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04" w:rsidRDefault="00936DFD" w:rsidP="00821E05">
      <w:pPr>
        <w:pStyle w:val="Heading1"/>
        <w:spacing w:before="0"/>
        <w:ind w:left="720" w:firstLine="720"/>
        <w:rPr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5857875" cy="11239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AB5E4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04" w:rsidRPr="00204BB6" w:rsidRDefault="00C05B04" w:rsidP="004C2E95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543C">
                              <w:rPr>
                                <w:rFonts w:ascii="Calibri" w:hAnsi="Calibri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AFS Summit 2014 and AFS 30</w:t>
                            </w:r>
                            <w:r w:rsidRPr="0090543C">
                              <w:rPr>
                                <w:rFonts w:ascii="Calibri" w:hAnsi="Calibri"/>
                                <w:color w:val="00206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0543C">
                              <w:rPr>
                                <w:rFonts w:ascii="Calibri" w:hAnsi="Calibri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Anniversary Celebration</w:t>
                            </w:r>
                          </w:p>
                          <w:p w:rsidR="00C05B04" w:rsidRPr="0090543C" w:rsidRDefault="00C05B04" w:rsidP="00111EA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highlight w:val="darkBlue"/>
                              </w:rPr>
                            </w:pPr>
                            <w:r w:rsidRPr="0090543C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highlight w:val="darkBlue"/>
                              </w:rPr>
                              <w:t xml:space="preserve">New Success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90543C">
                                  <w:rPr>
                                    <w:rFonts w:ascii="Calibri" w:hAnsi="Calibri"/>
                                    <w:color w:val="FFFFFF"/>
                                    <w:sz w:val="36"/>
                                    <w:szCs w:val="36"/>
                                    <w:highlight w:val="darkBlue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:rsidR="00C05B04" w:rsidRPr="0090543C" w:rsidRDefault="00C05B04" w:rsidP="00111EA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0543C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>November 21, 2014</w:t>
                            </w:r>
                          </w:p>
                          <w:p w:rsidR="00C05B04" w:rsidRPr="0090543C" w:rsidRDefault="00C05B04" w:rsidP="009035B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0543C">
                              <w:rPr>
                                <w:b/>
                                <w:bCs/>
                                <w:color w:val="002060"/>
                              </w:rPr>
                              <w:t xml:space="preserve">Bank of </w:t>
                            </w:r>
                            <w:smartTag w:uri="urn:schemas-microsoft-com:office:smarttags" w:element="PlaceName">
                              <w:r w:rsidRPr="0090543C">
                                <w:rPr>
                                  <w:b/>
                                  <w:bCs/>
                                  <w:color w:val="002060"/>
                                </w:rPr>
                                <w:t>America</w:t>
                              </w:r>
                            </w:smartTag>
                            <w:r w:rsidRPr="0090543C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0543C">
                                <w:rPr>
                                  <w:b/>
                                  <w:bCs/>
                                  <w:color w:val="002060"/>
                                </w:rPr>
                                <w:t>Tower</w:t>
                              </w:r>
                            </w:smartTag>
                            <w:r w:rsidRPr="0090543C">
                              <w:rPr>
                                <w:b/>
                                <w:bCs/>
                                <w:color w:val="002060"/>
                              </w:rPr>
                              <w:t xml:space="preserve"> at Bryant Park,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90543C">
                                  <w:rPr>
                                    <w:b/>
                                    <w:bCs/>
                                    <w:color w:val="002060"/>
                                  </w:rPr>
                                  <w:t>New York</w:t>
                                </w:r>
                              </w:smartTag>
                            </w:smartTag>
                          </w:p>
                          <w:p w:rsidR="00C05B04" w:rsidRPr="0090543C" w:rsidRDefault="00C05B04" w:rsidP="00111EA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90543C">
                              <w:rPr>
                                <w:rFonts w:ascii="Calibri" w:hAnsi="Calibri"/>
                                <w:color w:val="FFFFFF"/>
                                <w:sz w:val="44"/>
                                <w:szCs w:val="44"/>
                                <w:highlight w:val="darkBlue"/>
                              </w:rPr>
                              <w:t xml:space="preserve">      </w:t>
                            </w:r>
                            <w:r w:rsidRPr="0090543C">
                              <w:rPr>
                                <w:rFonts w:ascii="Calibri" w:hAnsi="Calibri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5pt;margin-top:5.25pt;width:461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68zAIAALwFAAAOAAAAZHJzL2Uyb0RvYy54bWysVF1v0zAUfUfiP1h+7xKHZE2ipdPWD4Q0&#10;YGIgnt3ESSwcO9hu0w3x37l22q6FPSBEH1zb9yP3nHt8r653nUBbpg1XssDkIsSIyVJVXDYF/vJ5&#10;NUkxMpbKigolWYEfmcHXs9evroY+Z5FqlaiYRpBEmnzoC9xa2+dBYMqWddRcqJ5JMNZKd9TCUTdB&#10;pekA2TsRRGF4GQxKV71WJTMGbhejEc98/rpmpf1Y14ZZJAoMtVm/ar+u3RrMrmjeaNq3vNyXQf+h&#10;io5yCR89plpQS9FG8z9SdbzUyqjaXpSqC1Rd85J5DICGhL+heWhpzzwWIMf0R5rM/0tbftjea8Sr&#10;AicYSdpBiz4BaVQ2gqHI0TP0Jgevh/5eO4Cmv1PlN4OkmrfgxW60VkPLaAVFEecfnAW4g4FQtB7e&#10;qwqy041VnqldrTuXEDhAO9+Qx2ND2M6iEi6TNJmmU6isBBsh0Zss8S0LaH4I77Wxb5nqkNsUWEPx&#10;Pj3d3hnryqH5wWXfn2rFhUBa2a/ctp5i911vNBAzblCvANB4bXSznguNthRElN3cJsvYA4Vum1Pv&#10;JISfT3QWMY8WZLl4MYK4iBdClmSZrpKTEEDRHIoTXCJgHtiJx/ARJYjYI3MVCelWqRzS0TreAK97&#10;hI5hr88fGYni8DbKJqvLdDqJV3EyyaZhOglJdptdhnEWL1Y/HSoS5y2vKibvuGSHt0Liv9Pi/tWO&#10;KvevBQ0FjhyEkTEl+LH8M/o8xkPXzalbxy3MDsG7AqdHJmjuxLiUFeCmuaVcjPvgvH4vDCDh8O9p&#10;8dJ1ah1Vb3frHWRxEl6r6hFEDKJxonADDzat0k8YDTA8Cmy+b6hmGIl3EnSTkTh208Yf4mQawUGf&#10;WtanFipLSFXg0moMnXWHuR1n1KbXvGnhW8SzJNUNPJ+ae2E/17V/dDAiPJz9OHMz6PTsvZ6H7uwX&#10;AAAA//8DAFBLAwQUAAYACAAAACEArFaFAN0AAAAJAQAADwAAAGRycy9kb3ducmV2LnhtbExPQU7D&#10;MBC8I/EHa5G4RNSmqCWEOFVVBKjHBi7c3HhJIuJ1FDtN+nuWUzntzM5qdibfzK4TJxxC60nD/UKB&#10;QKq8banW8PnxepeCCNGQNZ0n1HDGAJvi+io3mfUTHfBUxlqwCYXMaGhi7DMpQ9WgM2HheyTWvv3g&#10;TGQ61NIOZmJz18mlUmvpTEv8oTE97hqsfsrRaUjO+/X7Pny97JJpuVXpoU3exlLr25t5+wwi4hwv&#10;x/AXn6NDwZmOfiQbRMd8xVUiT7UCwfrTwyODIy9SBrLI5f8GxS8AAAD//wMAUEsBAi0AFAAGAAgA&#10;AAAhALaDOJL+AAAA4QEAABMAAAAAAAAAAAAAAAAAAAAAAFtDb250ZW50X1R5cGVzXS54bWxQSwEC&#10;LQAUAAYACAAAACEAOP0h/9YAAACUAQAACwAAAAAAAAAAAAAAAAAvAQAAX3JlbHMvLnJlbHNQSwEC&#10;LQAUAAYACAAAACEAv3G+vMwCAAC8BQAADgAAAAAAAAAAAAAAAAAuAgAAZHJzL2Uyb0RvYy54bWxQ&#10;SwECLQAUAAYACAAAACEArFaFAN0AAAAJAQAADwAAAAAAAAAAAAAAAAAmBQAAZHJzL2Rvd25yZXYu&#10;eG1sUEsFBgAAAAAEAAQA8wAAADAGAAAAAA==&#10;" fillcolor="#9ab5e4" stroked="f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C05B04" w:rsidRPr="00204BB6" w:rsidRDefault="00C05B04" w:rsidP="004C2E95">
                      <w:pPr>
                        <w:pStyle w:val="Heading1"/>
                        <w:spacing w:before="0"/>
                        <w:jc w:val="center"/>
                        <w:rPr>
                          <w:b w:val="0"/>
                          <w:sz w:val="36"/>
                          <w:szCs w:val="36"/>
                          <w:u w:val="single"/>
                        </w:rPr>
                      </w:pPr>
                      <w:r w:rsidRPr="0090543C">
                        <w:rPr>
                          <w:rFonts w:ascii="Calibri" w:hAnsi="Calibri"/>
                          <w:color w:val="002060"/>
                          <w:sz w:val="36"/>
                          <w:szCs w:val="36"/>
                          <w:u w:val="single"/>
                        </w:rPr>
                        <w:t>AFS Summit 2014 and AFS 30</w:t>
                      </w:r>
                      <w:r w:rsidRPr="0090543C">
                        <w:rPr>
                          <w:rFonts w:ascii="Calibri" w:hAnsi="Calibri"/>
                          <w:color w:val="002060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90543C">
                        <w:rPr>
                          <w:rFonts w:ascii="Calibri" w:hAnsi="Calibri"/>
                          <w:color w:val="002060"/>
                          <w:sz w:val="36"/>
                          <w:szCs w:val="36"/>
                          <w:u w:val="single"/>
                        </w:rPr>
                        <w:t xml:space="preserve"> Anniversary Celebration</w:t>
                      </w:r>
                    </w:p>
                    <w:p w:rsidR="00C05B04" w:rsidRPr="0090543C" w:rsidRDefault="00C05B04" w:rsidP="00111EAD">
                      <w:pPr>
                        <w:pStyle w:val="Heading1"/>
                        <w:spacing w:before="0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  <w:highlight w:val="darkBlue"/>
                        </w:rPr>
                      </w:pPr>
                      <w:r w:rsidRPr="0090543C">
                        <w:rPr>
                          <w:rFonts w:ascii="Calibri" w:hAnsi="Calibri"/>
                          <w:color w:val="FFFFFF"/>
                          <w:sz w:val="36"/>
                          <w:szCs w:val="36"/>
                          <w:highlight w:val="darkBlue"/>
                        </w:rPr>
                        <w:t xml:space="preserve">New Success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90543C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  <w:highlight w:val="darkBlue"/>
                            </w:rPr>
                            <w:t>USA</w:t>
                          </w:r>
                        </w:smartTag>
                      </w:smartTag>
                    </w:p>
                    <w:p w:rsidR="00C05B04" w:rsidRPr="0090543C" w:rsidRDefault="00C05B04" w:rsidP="00111EAD">
                      <w:pPr>
                        <w:pStyle w:val="Heading1"/>
                        <w:spacing w:before="0"/>
                        <w:jc w:val="center"/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</w:pPr>
                      <w:r w:rsidRPr="0090543C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>November 21, 2014</w:t>
                      </w:r>
                    </w:p>
                    <w:p w:rsidR="00C05B04" w:rsidRPr="0090543C" w:rsidRDefault="00C05B04" w:rsidP="009035B2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90543C">
                        <w:rPr>
                          <w:b/>
                          <w:bCs/>
                          <w:color w:val="002060"/>
                        </w:rPr>
                        <w:t xml:space="preserve">Bank of </w:t>
                      </w:r>
                      <w:smartTag w:uri="urn:schemas-microsoft-com:office:smarttags" w:element="PlaceName">
                        <w:r w:rsidRPr="0090543C">
                          <w:rPr>
                            <w:b/>
                            <w:bCs/>
                            <w:color w:val="002060"/>
                          </w:rPr>
                          <w:t>America</w:t>
                        </w:r>
                      </w:smartTag>
                      <w:r w:rsidRPr="0090543C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smartTag w:uri="urn:schemas-microsoft-com:office:smarttags" w:element="PlaceType">
                        <w:r w:rsidRPr="0090543C">
                          <w:rPr>
                            <w:b/>
                            <w:bCs/>
                            <w:color w:val="002060"/>
                          </w:rPr>
                          <w:t>Tower</w:t>
                        </w:r>
                      </w:smartTag>
                      <w:r w:rsidRPr="0090543C">
                        <w:rPr>
                          <w:b/>
                          <w:bCs/>
                          <w:color w:val="002060"/>
                        </w:rPr>
                        <w:t xml:space="preserve"> at Bryant Park,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90543C">
                            <w:rPr>
                              <w:b/>
                              <w:bCs/>
                              <w:color w:val="002060"/>
                            </w:rPr>
                            <w:t>New York</w:t>
                          </w:r>
                        </w:smartTag>
                      </w:smartTag>
                    </w:p>
                    <w:p w:rsidR="00C05B04" w:rsidRPr="0090543C" w:rsidRDefault="00C05B04" w:rsidP="00111EAD">
                      <w:pPr>
                        <w:pStyle w:val="Heading1"/>
                        <w:spacing w:before="0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90543C">
                        <w:rPr>
                          <w:rFonts w:ascii="Calibri" w:hAnsi="Calibri"/>
                          <w:color w:val="FFFFFF"/>
                          <w:sz w:val="44"/>
                          <w:szCs w:val="44"/>
                          <w:highlight w:val="darkBlue"/>
                        </w:rPr>
                        <w:t xml:space="preserve">      </w:t>
                      </w:r>
                      <w:r w:rsidRPr="0090543C">
                        <w:rPr>
                          <w:rFonts w:ascii="Calibri" w:hAnsi="Calibri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05B04" w:rsidRDefault="00C05B04" w:rsidP="00685C21">
      <w:pPr>
        <w:pStyle w:val="Heading1"/>
        <w:spacing w:before="0"/>
        <w:rPr>
          <w:color w:val="002060"/>
          <w:sz w:val="18"/>
          <w:szCs w:val="18"/>
        </w:rPr>
      </w:pPr>
    </w:p>
    <w:p w:rsidR="00C05B04" w:rsidRDefault="00C05B04" w:rsidP="00685C21">
      <w:pPr>
        <w:pStyle w:val="Heading1"/>
        <w:tabs>
          <w:tab w:val="left" w:pos="1800"/>
        </w:tabs>
        <w:spacing w:before="0"/>
        <w:rPr>
          <w:i/>
          <w:color w:val="auto"/>
          <w:sz w:val="20"/>
          <w:szCs w:val="20"/>
        </w:rPr>
      </w:pPr>
    </w:p>
    <w:p w:rsidR="00C05B04" w:rsidRDefault="00C05B04" w:rsidP="00394374">
      <w:pPr>
        <w:pStyle w:val="Heading1"/>
        <w:tabs>
          <w:tab w:val="left" w:pos="1800"/>
        </w:tabs>
        <w:spacing w:before="0"/>
        <w:jc w:val="center"/>
        <w:rPr>
          <w:i/>
          <w:color w:val="auto"/>
          <w:sz w:val="20"/>
          <w:szCs w:val="20"/>
          <w:highlight w:val="lightGray"/>
        </w:rPr>
      </w:pPr>
    </w:p>
    <w:p w:rsidR="00C05B04" w:rsidRDefault="00C05B04" w:rsidP="00765F5B">
      <w:pPr>
        <w:pStyle w:val="Heading1"/>
        <w:tabs>
          <w:tab w:val="left" w:pos="1800"/>
        </w:tabs>
        <w:spacing w:before="0"/>
        <w:jc w:val="center"/>
        <w:rPr>
          <w:i/>
          <w:color w:val="auto"/>
          <w:sz w:val="20"/>
          <w:szCs w:val="20"/>
          <w:highlight w:val="lightGray"/>
        </w:rPr>
      </w:pPr>
    </w:p>
    <w:p w:rsidR="00C05B04" w:rsidRDefault="00C05B04" w:rsidP="00586434">
      <w:pPr>
        <w:pStyle w:val="Heading1"/>
        <w:spacing w:before="0"/>
        <w:rPr>
          <w:color w:val="002060"/>
          <w:sz w:val="20"/>
          <w:szCs w:val="20"/>
        </w:rPr>
      </w:pPr>
    </w:p>
    <w:p w:rsidR="00C05B04" w:rsidRPr="007B3DF1" w:rsidRDefault="00C05B04" w:rsidP="007B3DF1"/>
    <w:p w:rsidR="00C05B04" w:rsidRPr="003036DC" w:rsidRDefault="00C05B04" w:rsidP="00586434">
      <w:pPr>
        <w:pStyle w:val="Heading1"/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8:30-9</w:t>
      </w:r>
      <w:r w:rsidRPr="003036DC">
        <w:rPr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>15</w:t>
      </w:r>
      <w:r w:rsidRPr="003036DC">
        <w:rPr>
          <w:color w:val="002060"/>
          <w:sz w:val="20"/>
          <w:szCs w:val="20"/>
        </w:rPr>
        <w:t xml:space="preserve">am </w:t>
      </w:r>
      <w:r w:rsidRPr="003036DC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Check-in and Greetings</w:t>
      </w:r>
    </w:p>
    <w:p w:rsidR="00C05B04" w:rsidRDefault="00C05B04" w:rsidP="00586434">
      <w:pPr>
        <w:pStyle w:val="Heading1"/>
        <w:pBdr>
          <w:top w:val="single" w:sz="4" w:space="1" w:color="auto"/>
        </w:pBdr>
        <w:spacing w:before="0"/>
        <w:rPr>
          <w:color w:val="002060"/>
          <w:sz w:val="20"/>
          <w:szCs w:val="20"/>
        </w:rPr>
      </w:pPr>
    </w:p>
    <w:p w:rsidR="00C05B04" w:rsidRPr="003036DC" w:rsidRDefault="00C05B04" w:rsidP="002B4B4F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r w:rsidRPr="003036DC">
        <w:rPr>
          <w:color w:val="002060"/>
          <w:sz w:val="20"/>
          <w:szCs w:val="20"/>
        </w:rPr>
        <w:t xml:space="preserve">9:30-10:00am </w:t>
      </w:r>
      <w:r w:rsidRPr="003036DC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3036DC">
        <w:rPr>
          <w:color w:val="002060"/>
          <w:sz w:val="20"/>
          <w:szCs w:val="20"/>
        </w:rPr>
        <w:t>Opening Keynote Speaker</w:t>
      </w:r>
    </w:p>
    <w:p w:rsidR="00C05B04" w:rsidRDefault="00C05B04" w:rsidP="00076CE8">
      <w:pPr>
        <w:tabs>
          <w:tab w:val="left" w:pos="2160"/>
        </w:tabs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Daniel Rosen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4C0FF2">
        <w:rPr>
          <w:rFonts w:ascii="Cambria" w:hAnsi="Cambria"/>
          <w:b/>
          <w:sz w:val="20"/>
          <w:szCs w:val="20"/>
          <w:lang w:eastAsia="en-US"/>
        </w:rPr>
        <w:t>Rhodium Group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3036DC">
        <w:rPr>
          <w:rFonts w:ascii="Cambria" w:hAnsi="Cambria"/>
          <w:b/>
          <w:sz w:val="20"/>
          <w:szCs w:val="20"/>
          <w:lang w:eastAsia="en-US"/>
        </w:rPr>
        <w:t>President and Co-founder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076CE8">
      <w:pPr>
        <w:spacing w:after="0"/>
        <w:ind w:left="1440" w:firstLine="72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Former </w:t>
      </w:r>
      <w:r w:rsidRPr="003570C6">
        <w:rPr>
          <w:rFonts w:ascii="Cambria" w:hAnsi="Cambria"/>
          <w:b/>
          <w:sz w:val="20"/>
          <w:szCs w:val="20"/>
          <w:lang w:eastAsia="en-US"/>
        </w:rPr>
        <w:t xml:space="preserve">White House </w:t>
      </w:r>
      <w:r>
        <w:rPr>
          <w:rFonts w:ascii="Cambria" w:hAnsi="Cambria"/>
          <w:b/>
          <w:sz w:val="20"/>
          <w:szCs w:val="20"/>
          <w:lang w:eastAsia="en-US"/>
        </w:rPr>
        <w:t xml:space="preserve">Senior Adviser </w:t>
      </w:r>
      <w:r>
        <w:rPr>
          <w:rFonts w:ascii="Cambria" w:hAnsi="Cambria"/>
          <w:b/>
          <w:sz w:val="20"/>
          <w:szCs w:val="20"/>
        </w:rPr>
        <w:t xml:space="preserve">on </w:t>
      </w:r>
      <w:r w:rsidRPr="003570C6">
        <w:rPr>
          <w:rFonts w:ascii="Cambria" w:hAnsi="Cambria"/>
          <w:b/>
          <w:sz w:val="20"/>
          <w:szCs w:val="20"/>
          <w:lang w:eastAsia="en-US"/>
        </w:rPr>
        <w:t xml:space="preserve">International Economic Policy at </w:t>
      </w:r>
    </w:p>
    <w:p w:rsidR="00C05B04" w:rsidRDefault="00C05B04" w:rsidP="00076CE8">
      <w:pPr>
        <w:spacing w:after="0"/>
        <w:ind w:left="1440" w:firstLine="720"/>
        <w:rPr>
          <w:rFonts w:ascii="Cambria" w:hAnsi="Cambria"/>
          <w:b/>
          <w:sz w:val="20"/>
          <w:szCs w:val="20"/>
          <w:lang w:eastAsia="en-US"/>
        </w:rPr>
      </w:pPr>
      <w:r w:rsidRPr="003570C6">
        <w:rPr>
          <w:rFonts w:ascii="Cambria" w:hAnsi="Cambria"/>
          <w:b/>
          <w:sz w:val="20"/>
          <w:szCs w:val="20"/>
          <w:lang w:eastAsia="en-US"/>
        </w:rPr>
        <w:t xml:space="preserve">National Economic Council and National </w:t>
      </w:r>
      <w:hyperlink r:id="rId8" w:history="1">
        <w:r w:rsidRPr="003570C6">
          <w:rPr>
            <w:rFonts w:ascii="Cambria" w:hAnsi="Cambria"/>
            <w:b/>
            <w:sz w:val="20"/>
            <w:szCs w:val="20"/>
            <w:lang w:eastAsia="en-US"/>
          </w:rPr>
          <w:t>Security</w:t>
        </w:r>
      </w:hyperlink>
      <w:r w:rsidRPr="003570C6">
        <w:rPr>
          <w:rFonts w:ascii="Cambria" w:hAnsi="Cambria"/>
          <w:b/>
          <w:sz w:val="20"/>
          <w:szCs w:val="20"/>
          <w:lang w:eastAsia="en-US"/>
        </w:rPr>
        <w:t xml:space="preserve"> Council</w:t>
      </w:r>
      <w:r>
        <w:rPr>
          <w:rFonts w:ascii="Cambria" w:hAnsi="Cambria"/>
          <w:b/>
          <w:sz w:val="20"/>
          <w:szCs w:val="20"/>
          <w:lang w:eastAsia="en-US"/>
        </w:rPr>
        <w:t xml:space="preserve"> </w:t>
      </w:r>
    </w:p>
    <w:p w:rsidR="00C05B04" w:rsidRDefault="00C05B04" w:rsidP="00393398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Review and analysis on Asian in</w:t>
      </w:r>
      <w:r w:rsidRPr="003036DC">
        <w:rPr>
          <w:rFonts w:ascii="Cambria" w:hAnsi="Cambria"/>
          <w:sz w:val="20"/>
          <w:szCs w:val="20"/>
          <w:lang w:eastAsia="en-US"/>
        </w:rPr>
        <w:t xml:space="preserve">bound investment </w:t>
      </w:r>
      <w:r>
        <w:rPr>
          <w:rFonts w:ascii="Cambria" w:hAnsi="Cambria"/>
          <w:sz w:val="20"/>
          <w:szCs w:val="20"/>
          <w:lang w:eastAsia="en-US"/>
        </w:rPr>
        <w:t xml:space="preserve">and business success and lessons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sz w:val="20"/>
              <w:szCs w:val="20"/>
              <w:lang w:eastAsia="en-US"/>
            </w:rPr>
            <w:t>USA</w:t>
          </w:r>
        </w:smartTag>
      </w:smartTag>
    </w:p>
    <w:p w:rsidR="00C05B04" w:rsidRDefault="00936DFD" w:rsidP="006E3B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962025" cy="1152525"/>
            <wp:effectExtent l="0" t="0" r="9525" b="9525"/>
            <wp:docPr id="1" name="Picture 3" descr="Daniel H. R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iel H. Ro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04" w:rsidRPr="003036DC" w:rsidRDefault="00C05B04" w:rsidP="00F424A0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10:00am-11:00</w:t>
      </w:r>
      <w:r w:rsidRPr="003036DC">
        <w:rPr>
          <w:color w:val="002060"/>
          <w:sz w:val="20"/>
          <w:szCs w:val="20"/>
        </w:rPr>
        <w:t xml:space="preserve">am </w:t>
      </w:r>
      <w:r w:rsidRPr="003036DC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3036DC">
        <w:rPr>
          <w:color w:val="002060"/>
          <w:sz w:val="20"/>
          <w:szCs w:val="20"/>
        </w:rPr>
        <w:t>Panel 1</w:t>
      </w:r>
    </w:p>
    <w:p w:rsidR="00C05B04" w:rsidRPr="003036DC" w:rsidRDefault="00C05B04" w:rsidP="00821648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r w:rsidRPr="003036DC">
        <w:rPr>
          <w:color w:val="002060"/>
          <w:sz w:val="20"/>
          <w:szCs w:val="20"/>
        </w:rPr>
        <w:t>Strategic Macro and Country Competitiveness</w:t>
      </w:r>
    </w:p>
    <w:p w:rsidR="00C05B04" w:rsidRDefault="00C05B04" w:rsidP="00846AF1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Larry Adam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Deutsche Bank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b/>
              <w:sz w:val="20"/>
              <w:szCs w:val="20"/>
              <w:lang w:eastAsia="en-US"/>
            </w:rPr>
            <w:t>US</w:t>
          </w:r>
        </w:smartTag>
      </w:smartTag>
      <w:r>
        <w:rPr>
          <w:rFonts w:ascii="Cambria" w:hAnsi="Cambria"/>
          <w:b/>
          <w:sz w:val="20"/>
          <w:szCs w:val="20"/>
          <w:lang w:eastAsia="en-US"/>
        </w:rPr>
        <w:t xml:space="preserve"> CIO &amp; Chief Investment Strategist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BC79EA">
        <w:rPr>
          <w:rFonts w:ascii="Cambria" w:hAnsi="Cambria"/>
          <w:b/>
          <w:sz w:val="20"/>
          <w:szCs w:val="20"/>
          <w:lang w:eastAsia="en-US"/>
        </w:rPr>
        <w:t>(confirm</w:t>
      </w:r>
      <w:r>
        <w:rPr>
          <w:rFonts w:ascii="Cambria" w:hAnsi="Cambria"/>
          <w:b/>
          <w:sz w:val="20"/>
          <w:szCs w:val="20"/>
        </w:rPr>
        <w:t>ed</w:t>
      </w:r>
      <w:r w:rsidRPr="00BC79EA">
        <w:rPr>
          <w:rFonts w:ascii="Cambria" w:hAnsi="Cambria"/>
          <w:b/>
          <w:sz w:val="20"/>
          <w:szCs w:val="20"/>
          <w:lang w:eastAsia="en-US"/>
        </w:rPr>
        <w:t>)</w:t>
      </w:r>
    </w:p>
    <w:p w:rsidR="00C05B04" w:rsidRDefault="00C05B04" w:rsidP="00846AF1">
      <w:pPr>
        <w:spacing w:after="0"/>
        <w:rPr>
          <w:rFonts w:ascii="Cambria" w:hAnsi="Cambria"/>
          <w:sz w:val="20"/>
          <w:szCs w:val="20"/>
        </w:rPr>
      </w:pPr>
      <w:r w:rsidRPr="005E0348">
        <w:rPr>
          <w:rFonts w:ascii="Cambria" w:hAnsi="Cambria"/>
          <w:b/>
          <w:sz w:val="20"/>
          <w:szCs w:val="20"/>
          <w:lang w:eastAsia="en-US"/>
        </w:rPr>
        <w:t>Vincent Reinhart</w:t>
      </w:r>
      <w:r w:rsidRPr="005E0348"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Morgan Stanley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b/>
              <w:sz w:val="20"/>
              <w:szCs w:val="20"/>
              <w:lang w:eastAsia="en-US"/>
            </w:rPr>
            <w:t>US</w:t>
          </w:r>
        </w:smartTag>
      </w:smartTag>
      <w:r>
        <w:rPr>
          <w:rFonts w:ascii="Cambria" w:hAnsi="Cambria"/>
          <w:b/>
          <w:sz w:val="20"/>
          <w:szCs w:val="20"/>
          <w:lang w:eastAsia="en-US"/>
        </w:rPr>
        <w:t xml:space="preserve"> Chief Economist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5E0348">
        <w:rPr>
          <w:rFonts w:ascii="Cambria" w:hAnsi="Cambria"/>
          <w:sz w:val="20"/>
          <w:szCs w:val="20"/>
          <w:lang w:eastAsia="en-US"/>
        </w:rPr>
        <w:t>(confirming)</w:t>
      </w:r>
    </w:p>
    <w:p w:rsidR="00C05B04" w:rsidRDefault="00C05B04" w:rsidP="00487E25">
      <w:pPr>
        <w:spacing w:after="0"/>
        <w:ind w:right="-5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Ethan Harris</w:t>
      </w:r>
      <w:r>
        <w:rPr>
          <w:rFonts w:ascii="Cambria" w:hAnsi="Cambria"/>
          <w:b/>
          <w:sz w:val="20"/>
          <w:szCs w:val="20"/>
        </w:rPr>
        <w:tab/>
      </w:r>
      <w:r w:rsidRPr="00BC79EA"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Bank of America</w:t>
      </w:r>
      <w:r>
        <w:rPr>
          <w:rFonts w:ascii="Cambria" w:hAnsi="Cambria"/>
          <w:b/>
          <w:sz w:val="20"/>
          <w:szCs w:val="20"/>
        </w:rPr>
        <w:tab/>
        <w:t>MD, C</w:t>
      </w:r>
      <w:r w:rsidRPr="00BC79EA">
        <w:rPr>
          <w:rFonts w:ascii="Cambria" w:hAnsi="Cambria"/>
          <w:b/>
          <w:sz w:val="20"/>
          <w:szCs w:val="20"/>
          <w:lang w:eastAsia="en-US"/>
        </w:rPr>
        <w:t>o-head</w:t>
      </w:r>
      <w:r>
        <w:rPr>
          <w:rFonts w:ascii="Cambria" w:hAnsi="Cambria"/>
          <w:b/>
          <w:sz w:val="20"/>
          <w:szCs w:val="20"/>
        </w:rPr>
        <w:t xml:space="preserve"> of G</w:t>
      </w:r>
      <w:r>
        <w:rPr>
          <w:rFonts w:ascii="Cambria" w:hAnsi="Cambria"/>
          <w:b/>
          <w:sz w:val="20"/>
          <w:szCs w:val="20"/>
          <w:lang w:eastAsia="en-US"/>
        </w:rPr>
        <w:t>lobal Econ</w:t>
      </w:r>
      <w:r>
        <w:rPr>
          <w:rFonts w:ascii="Cambria" w:hAnsi="Cambria"/>
          <w:b/>
          <w:sz w:val="20"/>
          <w:szCs w:val="20"/>
        </w:rPr>
        <w:t xml:space="preserve"> R</w:t>
      </w:r>
      <w:r>
        <w:rPr>
          <w:rFonts w:ascii="Cambria" w:hAnsi="Cambria"/>
          <w:b/>
          <w:sz w:val="20"/>
          <w:szCs w:val="20"/>
          <w:lang w:eastAsia="en-US"/>
        </w:rPr>
        <w:t>esearc</w:t>
      </w:r>
      <w:r>
        <w:rPr>
          <w:rFonts w:ascii="Cambria" w:hAnsi="Cambria"/>
          <w:b/>
          <w:sz w:val="20"/>
          <w:szCs w:val="20"/>
        </w:rPr>
        <w:t>h</w:t>
      </w:r>
      <w:r w:rsidRPr="00BC79EA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 w:rsidRPr="00BC79EA">
        <w:rPr>
          <w:rFonts w:ascii="Cambria" w:hAnsi="Cambria"/>
          <w:b/>
          <w:sz w:val="20"/>
          <w:szCs w:val="20"/>
          <w:lang w:eastAsia="en-US"/>
        </w:rPr>
        <w:t>(confirm</w:t>
      </w:r>
      <w:r>
        <w:rPr>
          <w:rFonts w:ascii="Cambria" w:hAnsi="Cambria"/>
          <w:b/>
          <w:sz w:val="20"/>
          <w:szCs w:val="20"/>
        </w:rPr>
        <w:t>ed</w:t>
      </w:r>
      <w:r w:rsidRPr="00BC79EA">
        <w:rPr>
          <w:rFonts w:ascii="Cambria" w:hAnsi="Cambria"/>
          <w:b/>
          <w:sz w:val="20"/>
          <w:szCs w:val="20"/>
          <w:lang w:eastAsia="en-US"/>
        </w:rPr>
        <w:t>)</w:t>
      </w:r>
    </w:p>
    <w:p w:rsidR="00C05B04" w:rsidRDefault="00C05B04" w:rsidP="00044041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Han Wang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Industrial Securities</w:t>
      </w:r>
      <w:r>
        <w:rPr>
          <w:rFonts w:ascii="Cambria" w:hAnsi="Cambria"/>
          <w:b/>
          <w:sz w:val="20"/>
          <w:szCs w:val="20"/>
          <w:lang w:eastAsia="en-US"/>
        </w:rPr>
        <w:tab/>
        <w:t>Chief Economist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Pr="003036DC" w:rsidRDefault="00C05B04" w:rsidP="007A61F2">
      <w:pPr>
        <w:pStyle w:val="ListParagraph"/>
        <w:numPr>
          <w:ilvl w:val="0"/>
          <w:numId w:val="24"/>
        </w:numPr>
        <w:spacing w:after="0"/>
        <w:ind w:right="-450"/>
        <w:rPr>
          <w:rFonts w:ascii="Cambria" w:hAnsi="Cambria"/>
          <w:sz w:val="20"/>
          <w:szCs w:val="20"/>
          <w:lang w:eastAsia="en-US"/>
        </w:rPr>
      </w:pPr>
      <w:r w:rsidRPr="003036DC">
        <w:rPr>
          <w:rFonts w:ascii="Cambria" w:hAnsi="Cambria"/>
          <w:sz w:val="20"/>
          <w:szCs w:val="20"/>
          <w:lang w:eastAsia="en-US"/>
        </w:rPr>
        <w:t xml:space="preserve">The economic outlook </w:t>
      </w:r>
      <w:r>
        <w:rPr>
          <w:rFonts w:ascii="Cambria" w:hAnsi="Cambria"/>
          <w:sz w:val="20"/>
          <w:szCs w:val="20"/>
        </w:rPr>
        <w:t xml:space="preserve">and comparison between US and </w:t>
      </w:r>
      <w:smartTag w:uri="urn:schemas-microsoft-com:office:smarttags" w:element="place">
        <w:r>
          <w:rPr>
            <w:rFonts w:ascii="Cambria" w:hAnsi="Cambria"/>
            <w:sz w:val="20"/>
            <w:szCs w:val="20"/>
          </w:rPr>
          <w:t>Asia</w:t>
        </w:r>
      </w:smartTag>
      <w:r w:rsidRPr="003036DC">
        <w:rPr>
          <w:rFonts w:ascii="Cambria" w:hAnsi="Cambria"/>
          <w:sz w:val="20"/>
          <w:szCs w:val="20"/>
          <w:lang w:eastAsia="en-US"/>
        </w:rPr>
        <w:t xml:space="preserve"> –</w:t>
      </w:r>
      <w:r>
        <w:rPr>
          <w:rFonts w:ascii="Cambria" w:hAnsi="Cambria"/>
          <w:sz w:val="20"/>
          <w:szCs w:val="20"/>
          <w:lang w:eastAsia="en-US"/>
        </w:rPr>
        <w:t xml:space="preserve"> improved for investment and new businesses</w:t>
      </w:r>
    </w:p>
    <w:p w:rsidR="00C05B04" w:rsidRDefault="00C05B04" w:rsidP="00F424A0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Pr="003036DC" w:rsidRDefault="00C05B04" w:rsidP="00F424A0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11:00am-12:00p</w:t>
      </w:r>
      <w:r w:rsidRPr="003036DC">
        <w:rPr>
          <w:color w:val="002060"/>
          <w:sz w:val="20"/>
          <w:szCs w:val="20"/>
        </w:rPr>
        <w:t xml:space="preserve">m 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3036DC">
        <w:rPr>
          <w:color w:val="002060"/>
          <w:sz w:val="20"/>
          <w:szCs w:val="20"/>
        </w:rPr>
        <w:t>Panel 2</w:t>
      </w:r>
    </w:p>
    <w:p w:rsidR="00C05B04" w:rsidRPr="003036DC" w:rsidRDefault="00C05B04" w:rsidP="00B4562D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r w:rsidRPr="003036DC">
        <w:rPr>
          <w:color w:val="002060"/>
          <w:sz w:val="20"/>
          <w:szCs w:val="20"/>
        </w:rPr>
        <w:t xml:space="preserve">US Equity Markets </w:t>
      </w:r>
      <w:r>
        <w:rPr>
          <w:color w:val="002060"/>
          <w:sz w:val="20"/>
          <w:szCs w:val="20"/>
        </w:rPr>
        <w:t xml:space="preserve">Review and </w:t>
      </w:r>
      <w:smartTag w:uri="urn:schemas-microsoft-com:office:smarttags" w:element="place">
        <w:r>
          <w:rPr>
            <w:color w:val="002060"/>
            <w:sz w:val="20"/>
            <w:szCs w:val="20"/>
          </w:rPr>
          <w:t>Opportunity</w:t>
        </w:r>
      </w:smartTag>
    </w:p>
    <w:p w:rsidR="00C05B04" w:rsidRDefault="00C05B04" w:rsidP="008640C1">
      <w:pPr>
        <w:tabs>
          <w:tab w:val="left" w:pos="2160"/>
          <w:tab w:val="left" w:pos="4320"/>
        </w:tabs>
        <w:spacing w:after="0"/>
        <w:rPr>
          <w:rFonts w:ascii="Cambria" w:hAnsi="Cambria"/>
          <w:b/>
          <w:sz w:val="20"/>
          <w:szCs w:val="20"/>
        </w:rPr>
      </w:pPr>
      <w:r w:rsidRPr="003036DC">
        <w:rPr>
          <w:rFonts w:ascii="Cambria" w:hAnsi="Cambria"/>
          <w:b/>
          <w:sz w:val="20"/>
          <w:szCs w:val="20"/>
          <w:lang w:eastAsia="en-US"/>
        </w:rPr>
        <w:t>Patr</w:t>
      </w:r>
      <w:r>
        <w:rPr>
          <w:rFonts w:ascii="Cambria" w:hAnsi="Cambria"/>
          <w:b/>
          <w:sz w:val="20"/>
          <w:szCs w:val="20"/>
          <w:lang w:eastAsia="en-US"/>
        </w:rPr>
        <w:t xml:space="preserve">ick Springer </w:t>
      </w:r>
      <w:r>
        <w:rPr>
          <w:rFonts w:ascii="Cambria" w:hAnsi="Cambria"/>
          <w:b/>
          <w:sz w:val="20"/>
          <w:szCs w:val="20"/>
          <w:lang w:eastAsia="en-US"/>
        </w:rPr>
        <w:tab/>
        <w:t>Morgan Stanley</w:t>
      </w:r>
      <w:r>
        <w:rPr>
          <w:rFonts w:ascii="Cambria" w:hAnsi="Cambria"/>
          <w:b/>
          <w:sz w:val="20"/>
          <w:szCs w:val="20"/>
          <w:lang w:eastAsia="en-US"/>
        </w:rPr>
        <w:tab/>
        <w:t>M</w:t>
      </w:r>
      <w:r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3036DC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B4562D">
      <w:pPr>
        <w:spacing w:after="0"/>
        <w:rPr>
          <w:rFonts w:ascii="Cambria" w:hAnsi="Cambria"/>
          <w:b/>
          <w:sz w:val="20"/>
          <w:szCs w:val="20"/>
        </w:rPr>
      </w:pPr>
      <w:r w:rsidRPr="003036DC">
        <w:rPr>
          <w:rFonts w:ascii="Cambria" w:hAnsi="Cambria"/>
          <w:b/>
          <w:sz w:val="20"/>
          <w:szCs w:val="20"/>
          <w:lang w:eastAsia="en-US"/>
        </w:rPr>
        <w:t>Sh</w:t>
      </w:r>
      <w:r>
        <w:rPr>
          <w:rFonts w:ascii="Cambria" w:hAnsi="Cambria"/>
          <w:b/>
          <w:sz w:val="20"/>
          <w:szCs w:val="20"/>
          <w:lang w:eastAsia="en-US"/>
        </w:rPr>
        <w:t>anquan Li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Oppenheimer Funds</w:t>
      </w:r>
      <w:r>
        <w:rPr>
          <w:rFonts w:ascii="Cambria" w:hAnsi="Cambria"/>
          <w:b/>
          <w:sz w:val="20"/>
          <w:szCs w:val="20"/>
          <w:lang w:eastAsia="en-US"/>
        </w:rPr>
        <w:tab/>
        <w:t>M</w:t>
      </w:r>
      <w:r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B4562D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Mitchell S Nussbaum</w:t>
      </w:r>
      <w:r>
        <w:rPr>
          <w:rFonts w:ascii="Cambria" w:hAnsi="Cambria"/>
          <w:b/>
          <w:sz w:val="20"/>
          <w:szCs w:val="20"/>
          <w:lang w:eastAsia="en-US"/>
        </w:rPr>
        <w:tab/>
        <w:t>Loeb &amp; Loeb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Partner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B4562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David Ethridge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3036DC">
        <w:rPr>
          <w:rFonts w:ascii="Cambria" w:hAnsi="Cambria"/>
          <w:b/>
          <w:sz w:val="20"/>
          <w:szCs w:val="20"/>
          <w:lang w:eastAsia="en-US"/>
        </w:rPr>
        <w:t>NYSE</w:t>
      </w:r>
      <w:r>
        <w:rPr>
          <w:rFonts w:ascii="Cambria" w:hAnsi="Cambria"/>
          <w:b/>
          <w:sz w:val="20"/>
          <w:szCs w:val="20"/>
          <w:lang w:eastAsia="en-US"/>
        </w:rPr>
        <w:t xml:space="preserve"> Euronext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SVP,</w:t>
      </w:r>
      <w:r w:rsidRPr="007518AD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 xml:space="preserve">Head of Capital Markets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D6C3C">
        <w:rPr>
          <w:rFonts w:ascii="Cambria" w:hAnsi="Cambria"/>
          <w:sz w:val="20"/>
          <w:szCs w:val="20"/>
          <w:lang w:eastAsia="en-US"/>
        </w:rPr>
        <w:t>(</w:t>
      </w:r>
      <w:r w:rsidRPr="00ED6C3C">
        <w:rPr>
          <w:rFonts w:ascii="Cambria" w:hAnsi="Cambria"/>
          <w:i/>
          <w:sz w:val="20"/>
          <w:szCs w:val="20"/>
          <w:lang w:eastAsia="en-US"/>
        </w:rPr>
        <w:t>confirming</w:t>
      </w:r>
      <w:r w:rsidRPr="00ED6C3C">
        <w:rPr>
          <w:rFonts w:ascii="Cambria" w:hAnsi="Cambria"/>
          <w:sz w:val="20"/>
          <w:szCs w:val="20"/>
          <w:lang w:eastAsia="en-US"/>
        </w:rPr>
        <w:t>)</w:t>
      </w:r>
    </w:p>
    <w:p w:rsidR="00C05B04" w:rsidRDefault="00C05B04" w:rsidP="00F43A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0"/>
          <w:szCs w:val="20"/>
          <w:lang w:eastAsia="en-US"/>
        </w:rPr>
      </w:pPr>
      <w:smartTag w:uri="urn:schemas-microsoft-com:office:smarttags" w:element="country-region">
        <w:r w:rsidRPr="00043BC6">
          <w:rPr>
            <w:rFonts w:ascii="Cambria" w:hAnsi="Cambria"/>
            <w:sz w:val="20"/>
            <w:szCs w:val="20"/>
            <w:lang w:eastAsia="en-US"/>
          </w:rPr>
          <w:t>US</w:t>
        </w:r>
      </w:smartTag>
      <w:r w:rsidRPr="00043BC6">
        <w:rPr>
          <w:rFonts w:ascii="Cambria" w:hAnsi="Cambria"/>
          <w:sz w:val="20"/>
          <w:szCs w:val="20"/>
          <w:lang w:eastAsia="en-US"/>
        </w:rPr>
        <w:t xml:space="preserve"> stock exchange welcome new Chinese companies - Risk and Reward </w:t>
      </w:r>
      <w:r>
        <w:rPr>
          <w:rFonts w:ascii="Cambria" w:hAnsi="Cambria"/>
          <w:sz w:val="20"/>
          <w:szCs w:val="20"/>
          <w:lang w:eastAsia="en-US"/>
        </w:rPr>
        <w:t xml:space="preserve">review on Chinese companies </w:t>
      </w:r>
      <w:r w:rsidRPr="00043BC6">
        <w:rPr>
          <w:rFonts w:ascii="Cambria" w:hAnsi="Cambria"/>
          <w:sz w:val="20"/>
          <w:szCs w:val="20"/>
          <w:lang w:eastAsia="en-US"/>
        </w:rPr>
        <w:t>lis</w:t>
      </w:r>
      <w:r>
        <w:rPr>
          <w:rFonts w:ascii="Cambria" w:hAnsi="Cambria"/>
          <w:sz w:val="20"/>
          <w:szCs w:val="20"/>
          <w:lang w:eastAsia="en-US"/>
        </w:rPr>
        <w:t xml:space="preserve">ting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sz w:val="20"/>
              <w:szCs w:val="20"/>
              <w:lang w:eastAsia="en-US"/>
            </w:rPr>
            <w:t>US</w:t>
          </w:r>
        </w:smartTag>
      </w:smartTag>
    </w:p>
    <w:p w:rsidR="00C05B04" w:rsidRPr="00043BC6" w:rsidRDefault="00C05B04" w:rsidP="00F43A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The journey and life cycle from private to public equity growth</w:t>
      </w:r>
    </w:p>
    <w:p w:rsidR="00C05B04" w:rsidRDefault="00C05B04" w:rsidP="00674BBF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Pr="003036DC" w:rsidRDefault="00C05B04" w:rsidP="00674BBF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 w:rsidRPr="003036DC">
        <w:rPr>
          <w:color w:val="002060"/>
          <w:sz w:val="20"/>
          <w:szCs w:val="20"/>
        </w:rPr>
        <w:t>12</w:t>
      </w:r>
      <w:r>
        <w:rPr>
          <w:color w:val="002060"/>
          <w:sz w:val="20"/>
          <w:szCs w:val="20"/>
        </w:rPr>
        <w:t>:00</w:t>
      </w:r>
      <w:r w:rsidRPr="003036DC">
        <w:rPr>
          <w:color w:val="002060"/>
          <w:sz w:val="20"/>
          <w:szCs w:val="20"/>
        </w:rPr>
        <w:t>pm-1</w:t>
      </w:r>
      <w:r>
        <w:rPr>
          <w:color w:val="002060"/>
          <w:sz w:val="20"/>
          <w:szCs w:val="20"/>
        </w:rPr>
        <w:t>:00</w:t>
      </w:r>
      <w:r w:rsidRPr="003036DC">
        <w:rPr>
          <w:color w:val="002060"/>
          <w:sz w:val="20"/>
          <w:szCs w:val="20"/>
        </w:rPr>
        <w:t xml:space="preserve">pm 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Lunch Break</w:t>
      </w:r>
    </w:p>
    <w:p w:rsidR="00C05B04" w:rsidRDefault="00C05B04" w:rsidP="005B4DDA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Default="00C05B04" w:rsidP="005B4DDA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1:1</w:t>
      </w:r>
      <w:r w:rsidRPr="003036DC">
        <w:rPr>
          <w:color w:val="002060"/>
          <w:sz w:val="20"/>
          <w:szCs w:val="20"/>
        </w:rPr>
        <w:t>5</w:t>
      </w:r>
      <w:r>
        <w:rPr>
          <w:color w:val="002060"/>
          <w:sz w:val="20"/>
          <w:szCs w:val="20"/>
        </w:rPr>
        <w:t>pm-2:15p</w:t>
      </w:r>
      <w:r w:rsidRPr="003036DC">
        <w:rPr>
          <w:color w:val="002060"/>
          <w:sz w:val="20"/>
          <w:szCs w:val="20"/>
        </w:rPr>
        <w:t xml:space="preserve">m </w:t>
      </w:r>
      <w:r w:rsidRPr="003036DC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3036DC">
        <w:rPr>
          <w:color w:val="002060"/>
          <w:sz w:val="20"/>
          <w:szCs w:val="20"/>
        </w:rPr>
        <w:t xml:space="preserve">Panel </w:t>
      </w:r>
      <w:r>
        <w:rPr>
          <w:color w:val="002060"/>
          <w:sz w:val="20"/>
          <w:szCs w:val="20"/>
        </w:rPr>
        <w:t>3</w:t>
      </w:r>
    </w:p>
    <w:p w:rsidR="00C05B04" w:rsidRPr="005B4DDA" w:rsidRDefault="00C05B04" w:rsidP="005B4DDA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r w:rsidRPr="005B4DDA">
        <w:rPr>
          <w:color w:val="002060"/>
          <w:sz w:val="20"/>
          <w:szCs w:val="20"/>
        </w:rPr>
        <w:t xml:space="preserve">US </w:t>
      </w:r>
      <w:r>
        <w:rPr>
          <w:color w:val="002060"/>
          <w:sz w:val="20"/>
          <w:szCs w:val="20"/>
        </w:rPr>
        <w:t xml:space="preserve">Bond Market Review and </w:t>
      </w:r>
      <w:smartTag w:uri="urn:schemas-microsoft-com:office:smarttags" w:element="place">
        <w:r>
          <w:rPr>
            <w:color w:val="002060"/>
            <w:sz w:val="20"/>
            <w:szCs w:val="20"/>
          </w:rPr>
          <w:t>Opportunity</w:t>
        </w:r>
      </w:smartTag>
      <w:r w:rsidRPr="005B4DDA">
        <w:rPr>
          <w:color w:val="002060"/>
          <w:sz w:val="20"/>
          <w:szCs w:val="20"/>
        </w:rPr>
        <w:t xml:space="preserve"> for Asian Businesses</w:t>
      </w:r>
    </w:p>
    <w:p w:rsidR="00C05B04" w:rsidRDefault="00C05B04" w:rsidP="007518AD">
      <w:pPr>
        <w:tabs>
          <w:tab w:val="left" w:pos="1440"/>
        </w:tabs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Thomas Ho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Thomas Ho Company Ltd</w:t>
      </w:r>
      <w:r>
        <w:rPr>
          <w:rFonts w:ascii="Cambria" w:hAnsi="Cambria"/>
          <w:b/>
          <w:sz w:val="20"/>
          <w:szCs w:val="20"/>
          <w:lang w:eastAsia="en-US"/>
        </w:rPr>
        <w:tab/>
        <w:t>President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985EDB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lastRenderedPageBreak/>
        <w:t>Yong Ma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985EDB">
        <w:rPr>
          <w:rFonts w:ascii="Cambria" w:hAnsi="Cambria"/>
          <w:b/>
          <w:sz w:val="20"/>
          <w:szCs w:val="20"/>
          <w:lang w:eastAsia="en-US"/>
        </w:rPr>
        <w:t>Morgan Stanley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M</w:t>
      </w:r>
      <w:r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985EDB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Jeff Skoglund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0"/>
              <w:szCs w:val="20"/>
              <w:lang w:eastAsia="en-US"/>
            </w:rPr>
            <w:t>Alliance</w:t>
          </w:r>
        </w:smartTag>
      </w:smartTag>
      <w:r>
        <w:rPr>
          <w:rFonts w:ascii="Cambria" w:hAnsi="Cambria"/>
          <w:b/>
          <w:sz w:val="20"/>
          <w:szCs w:val="20"/>
          <w:lang w:eastAsia="en-US"/>
        </w:rPr>
        <w:t xml:space="preserve"> Bernstein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S</w:t>
      </w:r>
      <w:r>
        <w:rPr>
          <w:rFonts w:ascii="Cambria" w:hAnsi="Cambria"/>
          <w:b/>
          <w:sz w:val="20"/>
          <w:szCs w:val="20"/>
        </w:rPr>
        <w:t>VP</w:t>
      </w:r>
      <w:r>
        <w:rPr>
          <w:rFonts w:ascii="Cambria" w:hAnsi="Cambria"/>
          <w:b/>
          <w:sz w:val="20"/>
          <w:szCs w:val="20"/>
          <w:lang w:eastAsia="en-US"/>
        </w:rPr>
        <w:t>, Credit Research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ED6C3C">
        <w:rPr>
          <w:rFonts w:ascii="Cambria" w:hAnsi="Cambria"/>
          <w:sz w:val="20"/>
          <w:szCs w:val="20"/>
          <w:lang w:eastAsia="en-US"/>
        </w:rPr>
        <w:t>(</w:t>
      </w:r>
      <w:r w:rsidRPr="00ED6C3C">
        <w:rPr>
          <w:rFonts w:ascii="Cambria" w:hAnsi="Cambria"/>
          <w:i/>
          <w:sz w:val="20"/>
          <w:szCs w:val="20"/>
          <w:lang w:eastAsia="en-US"/>
        </w:rPr>
        <w:t>confirming</w:t>
      </w:r>
      <w:r w:rsidRPr="00ED6C3C">
        <w:rPr>
          <w:rFonts w:ascii="Cambria" w:hAnsi="Cambria"/>
          <w:sz w:val="20"/>
          <w:szCs w:val="20"/>
          <w:lang w:eastAsia="en-US"/>
        </w:rPr>
        <w:t>)</w:t>
      </w:r>
    </w:p>
    <w:p w:rsidR="00C05B04" w:rsidRDefault="00C05B04" w:rsidP="00985EDB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Kevin Chen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TIAA CREF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Director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Pr="003036DC" w:rsidRDefault="00C05B04" w:rsidP="00F3381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Foreign entity’s bond issuing opportunities </w:t>
      </w:r>
      <w:r w:rsidRPr="003036DC">
        <w:rPr>
          <w:rFonts w:ascii="Cambria" w:hAnsi="Cambria"/>
          <w:sz w:val="20"/>
          <w:szCs w:val="20"/>
          <w:lang w:eastAsia="en-US"/>
        </w:rPr>
        <w:t xml:space="preserve">and challenges in </w:t>
      </w:r>
      <w:smartTag w:uri="urn:schemas-microsoft-com:office:smarttags" w:element="place">
        <w:smartTag w:uri="urn:schemas-microsoft-com:office:smarttags" w:element="country-region">
          <w:r w:rsidRPr="003036DC">
            <w:rPr>
              <w:rFonts w:ascii="Cambria" w:hAnsi="Cambria"/>
              <w:sz w:val="20"/>
              <w:szCs w:val="20"/>
              <w:lang w:eastAsia="en-US"/>
            </w:rPr>
            <w:t>USA</w:t>
          </w:r>
        </w:smartTag>
      </w:smartTag>
    </w:p>
    <w:p w:rsidR="00C05B04" w:rsidRPr="003036DC" w:rsidRDefault="00C05B04" w:rsidP="00F3381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  <w:szCs w:val="20"/>
          <w:lang w:eastAsia="en-US"/>
        </w:rPr>
      </w:pPr>
      <w:r w:rsidRPr="003036DC">
        <w:rPr>
          <w:rFonts w:ascii="Cambria" w:hAnsi="Cambria"/>
          <w:sz w:val="20"/>
          <w:szCs w:val="20"/>
          <w:lang w:eastAsia="en-US"/>
        </w:rPr>
        <w:t>Risk Management</w:t>
      </w:r>
      <w:r>
        <w:rPr>
          <w:rFonts w:ascii="Cambria" w:hAnsi="Cambria"/>
          <w:sz w:val="20"/>
          <w:szCs w:val="20"/>
          <w:lang w:eastAsia="en-US"/>
        </w:rPr>
        <w:t xml:space="preserve"> in fixed income market</w:t>
      </w:r>
    </w:p>
    <w:p w:rsidR="00C05B04" w:rsidRDefault="00C05B04" w:rsidP="00985EDB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Default="00C05B04" w:rsidP="00985EDB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2:15pm-3:45p</w:t>
      </w:r>
      <w:r w:rsidRPr="003036DC">
        <w:rPr>
          <w:color w:val="002060"/>
          <w:sz w:val="20"/>
          <w:szCs w:val="20"/>
        </w:rPr>
        <w:t xml:space="preserve">m </w:t>
      </w:r>
      <w:r w:rsidRPr="003036DC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3036DC">
        <w:rPr>
          <w:color w:val="002060"/>
          <w:sz w:val="20"/>
          <w:szCs w:val="20"/>
        </w:rPr>
        <w:t xml:space="preserve">Panel </w:t>
      </w:r>
      <w:r>
        <w:rPr>
          <w:color w:val="002060"/>
          <w:sz w:val="20"/>
          <w:szCs w:val="20"/>
        </w:rPr>
        <w:t>4</w:t>
      </w:r>
    </w:p>
    <w:p w:rsidR="00C05B04" w:rsidRPr="003036DC" w:rsidRDefault="00C05B04" w:rsidP="00821648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002060"/>
              <w:sz w:val="20"/>
              <w:szCs w:val="20"/>
            </w:rPr>
            <w:t>U.S.</w:t>
          </w:r>
        </w:smartTag>
      </w:smartTag>
      <w:r>
        <w:rPr>
          <w:color w:val="002060"/>
          <w:sz w:val="20"/>
          <w:szCs w:val="20"/>
        </w:rPr>
        <w:t xml:space="preserve"> Real E</w:t>
      </w:r>
      <w:r w:rsidRPr="003036DC">
        <w:rPr>
          <w:color w:val="002060"/>
          <w:sz w:val="20"/>
          <w:szCs w:val="20"/>
        </w:rPr>
        <w:t xml:space="preserve">state </w:t>
      </w:r>
      <w:r>
        <w:rPr>
          <w:color w:val="002060"/>
          <w:sz w:val="20"/>
          <w:szCs w:val="20"/>
        </w:rPr>
        <w:t>M</w:t>
      </w:r>
      <w:r w:rsidRPr="003036DC">
        <w:rPr>
          <w:color w:val="002060"/>
          <w:sz w:val="20"/>
          <w:szCs w:val="20"/>
        </w:rPr>
        <w:t xml:space="preserve">arket </w:t>
      </w:r>
      <w:r>
        <w:rPr>
          <w:color w:val="002060"/>
          <w:sz w:val="20"/>
          <w:szCs w:val="20"/>
        </w:rPr>
        <w:t>O</w:t>
      </w:r>
      <w:r w:rsidRPr="003036DC">
        <w:rPr>
          <w:color w:val="002060"/>
          <w:sz w:val="20"/>
          <w:szCs w:val="20"/>
        </w:rPr>
        <w:t xml:space="preserve">pportunities and </w:t>
      </w:r>
      <w:r>
        <w:rPr>
          <w:color w:val="002060"/>
          <w:sz w:val="20"/>
          <w:szCs w:val="20"/>
        </w:rPr>
        <w:t>F</w:t>
      </w:r>
      <w:r w:rsidRPr="003036DC">
        <w:rPr>
          <w:color w:val="002060"/>
          <w:sz w:val="20"/>
          <w:szCs w:val="20"/>
        </w:rPr>
        <w:t>inancing</w:t>
      </w:r>
    </w:p>
    <w:p w:rsidR="00C05B04" w:rsidRDefault="00C05B04" w:rsidP="00FD29BA">
      <w:pPr>
        <w:spacing w:after="0"/>
        <w:rPr>
          <w:rFonts w:ascii="Cambria" w:hAnsi="Cambri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20"/>
              <w:szCs w:val="20"/>
              <w:lang w:eastAsia="en-US"/>
            </w:rPr>
            <w:t>Chienchung</w:t>
          </w:r>
        </w:smartTag>
        <w:r>
          <w:rPr>
            <w:rFonts w:ascii="Cambria" w:hAnsi="Cambria"/>
            <w:b/>
            <w:sz w:val="20"/>
            <w:szCs w:val="20"/>
            <w:lang w:eastAsia="en-US"/>
          </w:rPr>
          <w:t xml:space="preserve"> </w:t>
        </w:r>
        <w:smartTag w:uri="urn:schemas-microsoft-com:office:smarttags" w:element="State">
          <w:r>
            <w:rPr>
              <w:rFonts w:ascii="Cambria" w:hAnsi="Cambria"/>
              <w:b/>
              <w:sz w:val="20"/>
              <w:szCs w:val="20"/>
              <w:lang w:eastAsia="en-US"/>
            </w:rPr>
            <w:t>Pei</w:t>
          </w:r>
        </w:smartTag>
      </w:smartTag>
      <w:r>
        <w:rPr>
          <w:rFonts w:ascii="Cambria" w:hAnsi="Cambria"/>
          <w:b/>
          <w:sz w:val="20"/>
          <w:szCs w:val="20"/>
          <w:lang w:eastAsia="en-US"/>
        </w:rPr>
        <w:tab/>
        <w:t xml:space="preserve">  </w:t>
      </w:r>
      <w:r>
        <w:rPr>
          <w:rFonts w:ascii="Cambria" w:hAnsi="Cambria"/>
          <w:b/>
          <w:sz w:val="20"/>
          <w:szCs w:val="20"/>
        </w:rPr>
        <w:tab/>
        <w:t>I.M.</w:t>
      </w:r>
      <w:r>
        <w:rPr>
          <w:rFonts w:ascii="Cambria" w:hAnsi="Cambria"/>
          <w:b/>
          <w:sz w:val="20"/>
          <w:szCs w:val="20"/>
          <w:lang w:eastAsia="en-US"/>
        </w:rPr>
        <w:t>PEI Partnership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Chairman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883F82">
      <w:pPr>
        <w:spacing w:after="0"/>
        <w:ind w:right="-810"/>
        <w:rPr>
          <w:rFonts w:ascii="Cambria" w:hAnsi="Cambria"/>
          <w:b/>
          <w:sz w:val="20"/>
          <w:szCs w:val="20"/>
        </w:rPr>
      </w:pPr>
      <w:r w:rsidRPr="00883F82">
        <w:rPr>
          <w:rFonts w:ascii="Cambria" w:hAnsi="Cambria"/>
          <w:b/>
          <w:sz w:val="20"/>
          <w:szCs w:val="20"/>
          <w:lang w:eastAsia="en-US"/>
        </w:rPr>
        <w:t>Andrew Osborne</w:t>
      </w:r>
      <w:r>
        <w:rPr>
          <w:rFonts w:ascii="Cambria" w:hAnsi="Cambria"/>
          <w:b/>
          <w:sz w:val="20"/>
          <w:szCs w:val="20"/>
          <w:lang w:eastAsia="en-US"/>
        </w:rPr>
        <w:tab/>
        <w:t>Brookfield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SVP, Office Acquisition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E00CF1">
      <w:pPr>
        <w:spacing w:after="0"/>
        <w:ind w:right="-810"/>
        <w:rPr>
          <w:rFonts w:ascii="Cambria" w:hAnsi="Cambria"/>
          <w:b/>
          <w:sz w:val="20"/>
          <w:szCs w:val="20"/>
        </w:rPr>
      </w:pPr>
      <w:r w:rsidRPr="00414B6B">
        <w:rPr>
          <w:rFonts w:ascii="Cambria" w:hAnsi="Cambria"/>
          <w:b/>
          <w:sz w:val="20"/>
          <w:szCs w:val="20"/>
          <w:lang w:eastAsia="en-US"/>
        </w:rPr>
        <w:t>Steven</w:t>
      </w:r>
      <w:r>
        <w:rPr>
          <w:rFonts w:ascii="Cambria" w:hAnsi="Cambria"/>
          <w:b/>
          <w:sz w:val="20"/>
          <w:szCs w:val="20"/>
          <w:lang w:eastAsia="en-US"/>
        </w:rPr>
        <w:t xml:space="preserve"> A. Kohn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883F82"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 xml:space="preserve">Cushman &amp; Wakefield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 xml:space="preserve">President, Equity, Debt &amp; Structured Finance </w:t>
      </w:r>
      <w:r w:rsidRPr="00D026FC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FD29BA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Peter Reisman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1D61BE">
        <w:rPr>
          <w:rFonts w:ascii="Cambria" w:hAnsi="Cambria"/>
          <w:b/>
          <w:sz w:val="20"/>
          <w:szCs w:val="20"/>
          <w:lang w:eastAsia="en-US"/>
        </w:rPr>
        <w:t>C Bridge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1D61BE">
        <w:rPr>
          <w:rFonts w:ascii="Cambria" w:hAnsi="Cambria"/>
          <w:b/>
          <w:sz w:val="20"/>
          <w:szCs w:val="20"/>
          <w:lang w:eastAsia="en-US"/>
        </w:rPr>
        <w:t>CEO</w:t>
      </w:r>
      <w:r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1D61BE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Darcy Stacom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1D61BE">
        <w:rPr>
          <w:rFonts w:ascii="Cambria" w:hAnsi="Cambria"/>
          <w:b/>
          <w:sz w:val="20"/>
          <w:szCs w:val="20"/>
          <w:lang w:eastAsia="en-US"/>
        </w:rPr>
        <w:t>CBRE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1D61BE">
        <w:rPr>
          <w:rFonts w:ascii="Cambria" w:hAnsi="Cambria"/>
          <w:b/>
          <w:sz w:val="20"/>
          <w:szCs w:val="20"/>
          <w:lang w:eastAsia="en-US"/>
        </w:rPr>
        <w:t>Vice Chairman</w:t>
      </w:r>
      <w:r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505225">
      <w:pPr>
        <w:spacing w:after="0"/>
        <w:rPr>
          <w:rFonts w:ascii="Cambria" w:hAnsi="Cambria"/>
          <w:b/>
          <w:sz w:val="20"/>
          <w:szCs w:val="20"/>
        </w:rPr>
      </w:pPr>
      <w:r w:rsidRPr="00296653">
        <w:rPr>
          <w:rFonts w:ascii="Cambria" w:hAnsi="Cambria"/>
          <w:b/>
          <w:sz w:val="20"/>
          <w:szCs w:val="20"/>
          <w:lang w:eastAsia="en-US"/>
        </w:rPr>
        <w:t>Jeff Dvorett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Kuafu Properties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EVP</w:t>
      </w:r>
      <w:r>
        <w:rPr>
          <w:rFonts w:ascii="Cambria" w:hAnsi="Cambria"/>
          <w:b/>
          <w:sz w:val="20"/>
          <w:szCs w:val="20"/>
          <w:lang w:eastAsia="en-US"/>
        </w:rPr>
        <w:tab/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E0499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Residential RE opportunity review after </w:t>
      </w:r>
      <w:r w:rsidRPr="003036DC">
        <w:rPr>
          <w:rFonts w:ascii="Cambria" w:hAnsi="Cambria"/>
          <w:sz w:val="20"/>
          <w:szCs w:val="20"/>
          <w:lang w:eastAsia="en-US"/>
        </w:rPr>
        <w:t xml:space="preserve">market </w:t>
      </w:r>
      <w:r>
        <w:rPr>
          <w:rFonts w:ascii="Cambria" w:hAnsi="Cambria"/>
          <w:sz w:val="20"/>
          <w:szCs w:val="20"/>
          <w:lang w:eastAsia="en-US"/>
        </w:rPr>
        <w:t>rally in past years</w:t>
      </w:r>
    </w:p>
    <w:p w:rsidR="00C05B04" w:rsidRPr="00BB4720" w:rsidRDefault="00C05B04" w:rsidP="00BB4720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Commercial RE opportunity review on </w:t>
      </w:r>
      <w:r w:rsidRPr="00BB4720">
        <w:rPr>
          <w:rFonts w:ascii="Cambria" w:hAnsi="Cambria"/>
          <w:sz w:val="20"/>
          <w:szCs w:val="20"/>
          <w:lang w:eastAsia="en-US"/>
        </w:rPr>
        <w:t>office, mall, warehouse</w:t>
      </w:r>
      <w:r>
        <w:rPr>
          <w:rFonts w:ascii="Cambria" w:hAnsi="Cambria"/>
          <w:sz w:val="20"/>
          <w:szCs w:val="20"/>
          <w:lang w:eastAsia="en-US"/>
        </w:rPr>
        <w:t>, hotel or outlet</w:t>
      </w:r>
    </w:p>
    <w:p w:rsidR="00C05B04" w:rsidRDefault="00C05B04" w:rsidP="00E0499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Real case studies for foreigners’ investment on US property</w:t>
      </w:r>
    </w:p>
    <w:p w:rsidR="00C05B04" w:rsidRDefault="00C05B04" w:rsidP="00EC3CD6">
      <w:pPr>
        <w:pStyle w:val="Heading1"/>
        <w:tabs>
          <w:tab w:val="left" w:pos="2160"/>
        </w:tabs>
        <w:spacing w:before="0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C05B04" w:rsidRPr="003036DC" w:rsidRDefault="00C05B04" w:rsidP="00EC3CD6">
      <w:pPr>
        <w:pStyle w:val="Heading1"/>
        <w:tabs>
          <w:tab w:val="left" w:pos="216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3</w:t>
      </w:r>
      <w:r w:rsidRPr="003036DC">
        <w:rPr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>45</w:t>
      </w:r>
      <w:r w:rsidRPr="003036DC">
        <w:rPr>
          <w:color w:val="002060"/>
          <w:sz w:val="20"/>
          <w:szCs w:val="20"/>
        </w:rPr>
        <w:t>pm-</w:t>
      </w:r>
      <w:r>
        <w:rPr>
          <w:color w:val="002060"/>
          <w:sz w:val="20"/>
          <w:szCs w:val="20"/>
        </w:rPr>
        <w:t>4</w:t>
      </w:r>
      <w:r w:rsidRPr="003036DC">
        <w:rPr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>45</w:t>
      </w:r>
      <w:r w:rsidRPr="003036DC">
        <w:rPr>
          <w:color w:val="002060"/>
          <w:sz w:val="20"/>
          <w:szCs w:val="20"/>
        </w:rPr>
        <w:t xml:space="preserve">pm </w:t>
      </w:r>
      <w:r>
        <w:rPr>
          <w:color w:val="002060"/>
          <w:sz w:val="20"/>
          <w:szCs w:val="20"/>
        </w:rPr>
        <w:tab/>
        <w:t>Panel 5</w:t>
      </w:r>
    </w:p>
    <w:p w:rsidR="00C05B04" w:rsidRPr="00EE4C20" w:rsidRDefault="00C05B04" w:rsidP="00F1062D">
      <w:pPr>
        <w:pStyle w:val="Heading1"/>
        <w:pBdr>
          <w:bottom w:val="single" w:sz="4" w:space="1" w:color="auto"/>
        </w:pBdr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US Expansion </w:t>
      </w:r>
      <w:r w:rsidRPr="00EE4C20">
        <w:rPr>
          <w:color w:val="002060"/>
          <w:sz w:val="20"/>
          <w:szCs w:val="20"/>
        </w:rPr>
        <w:t xml:space="preserve">Prior </w:t>
      </w:r>
      <w:r>
        <w:rPr>
          <w:color w:val="002060"/>
          <w:sz w:val="20"/>
          <w:szCs w:val="20"/>
        </w:rPr>
        <w:t>E</w:t>
      </w:r>
      <w:r w:rsidRPr="00EE4C20">
        <w:rPr>
          <w:color w:val="002060"/>
          <w:sz w:val="20"/>
          <w:szCs w:val="20"/>
        </w:rPr>
        <w:t xml:space="preserve">xperience </w:t>
      </w:r>
      <w:r>
        <w:rPr>
          <w:color w:val="002060"/>
          <w:sz w:val="20"/>
          <w:szCs w:val="20"/>
        </w:rPr>
        <w:t>S</w:t>
      </w:r>
      <w:r w:rsidRPr="00EE4C20">
        <w:rPr>
          <w:color w:val="002060"/>
          <w:sz w:val="20"/>
          <w:szCs w:val="20"/>
        </w:rPr>
        <w:t xml:space="preserve">haring by Chinese </w:t>
      </w:r>
      <w:r>
        <w:rPr>
          <w:color w:val="002060"/>
          <w:sz w:val="20"/>
          <w:szCs w:val="20"/>
        </w:rPr>
        <w:t xml:space="preserve">industrial </w:t>
      </w:r>
      <w:r w:rsidRPr="00EE4C20">
        <w:rPr>
          <w:color w:val="002060"/>
          <w:sz w:val="20"/>
          <w:szCs w:val="20"/>
        </w:rPr>
        <w:t xml:space="preserve">companies </w:t>
      </w:r>
    </w:p>
    <w:p w:rsidR="00C05B04" w:rsidRDefault="00C05B04" w:rsidP="00F1062D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Xiao Yuqiang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3D3D19">
        <w:rPr>
          <w:rFonts w:ascii="Cambria" w:hAnsi="Cambria"/>
          <w:b/>
          <w:sz w:val="20"/>
          <w:szCs w:val="20"/>
          <w:lang w:eastAsia="en-US"/>
        </w:rPr>
        <w:t>ICBC</w:t>
      </w:r>
      <w:r>
        <w:rPr>
          <w:rFonts w:ascii="Cambria" w:hAnsi="Cambria"/>
          <w:b/>
          <w:sz w:val="20"/>
          <w:szCs w:val="20"/>
          <w:lang w:eastAsia="en-US"/>
        </w:rPr>
        <w:t xml:space="preserve">, </w:t>
      </w:r>
      <w:smartTag w:uri="urn:schemas-microsoft-com:office:smarttags" w:element="place">
        <w:r>
          <w:rPr>
            <w:rFonts w:ascii="Cambria" w:hAnsi="Cambria"/>
            <w:b/>
            <w:sz w:val="20"/>
            <w:szCs w:val="20"/>
            <w:lang w:eastAsia="en-US"/>
          </w:rPr>
          <w:t>North America</w:t>
        </w:r>
      </w:smartTag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President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6337A2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Victoria Wu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>T</w:t>
      </w:r>
      <w:r w:rsidRPr="003D3D19">
        <w:rPr>
          <w:rFonts w:ascii="Cambria" w:hAnsi="Cambria"/>
          <w:b/>
          <w:sz w:val="20"/>
          <w:szCs w:val="20"/>
          <w:lang w:eastAsia="en-US"/>
        </w:rPr>
        <w:t xml:space="preserve">encent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V</w:t>
      </w:r>
      <w:r>
        <w:rPr>
          <w:rFonts w:ascii="Cambria" w:hAnsi="Cambria"/>
          <w:b/>
          <w:sz w:val="20"/>
          <w:szCs w:val="20"/>
        </w:rPr>
        <w:t>P</w:t>
      </w:r>
      <w:r>
        <w:rPr>
          <w:rFonts w:ascii="Cambria" w:hAnsi="Cambria"/>
          <w:b/>
          <w:sz w:val="20"/>
          <w:szCs w:val="20"/>
          <w:lang w:eastAsia="en-US"/>
        </w:rPr>
        <w:t>, Busi</w:t>
      </w:r>
      <w:r>
        <w:rPr>
          <w:rFonts w:ascii="Cambria" w:hAnsi="Cambria"/>
          <w:b/>
          <w:sz w:val="20"/>
          <w:szCs w:val="20"/>
        </w:rPr>
        <w:t>ness</w:t>
      </w:r>
      <w:r>
        <w:rPr>
          <w:rFonts w:ascii="Cambria" w:hAnsi="Cambria"/>
          <w:b/>
          <w:sz w:val="20"/>
          <w:szCs w:val="20"/>
          <w:lang w:eastAsia="en-US"/>
        </w:rPr>
        <w:t xml:space="preserve"> Development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737DE9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Fang XiangKe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smartTag w:uri="urn:schemas-microsoft-com:office:smarttags" w:element="place">
        <w:smartTag w:uri="urn:schemas-microsoft-com:office:smarttags" w:element="country-region">
          <w:r w:rsidRPr="003D3D19">
            <w:rPr>
              <w:rFonts w:ascii="Cambria" w:hAnsi="Cambria"/>
              <w:b/>
              <w:sz w:val="20"/>
              <w:szCs w:val="20"/>
              <w:lang w:eastAsia="en-US"/>
            </w:rPr>
            <w:t>China</w:t>
          </w:r>
        </w:smartTag>
      </w:smartTag>
      <w:r w:rsidRPr="003D3D19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>Southern A</w:t>
      </w:r>
      <w:r w:rsidRPr="003D3D19">
        <w:rPr>
          <w:rFonts w:ascii="Cambria" w:hAnsi="Cambria"/>
          <w:b/>
          <w:sz w:val="20"/>
          <w:szCs w:val="20"/>
          <w:lang w:eastAsia="en-US"/>
        </w:rPr>
        <w:t>irlines</w:t>
      </w:r>
      <w:r>
        <w:rPr>
          <w:rFonts w:ascii="Cambria" w:hAnsi="Cambria"/>
          <w:sz w:val="20"/>
          <w:szCs w:val="20"/>
          <w:lang w:eastAsia="en-US"/>
        </w:rPr>
        <w:tab/>
      </w:r>
      <w:r w:rsidRPr="00142358">
        <w:rPr>
          <w:rFonts w:ascii="Cambria" w:hAnsi="Cambria"/>
          <w:b/>
          <w:sz w:val="20"/>
          <w:szCs w:val="20"/>
          <w:lang w:eastAsia="en-US"/>
        </w:rPr>
        <w:t>Deputy General Manager</w:t>
      </w:r>
      <w:r>
        <w:rPr>
          <w:rFonts w:ascii="Cambria" w:hAnsi="Cambria"/>
          <w:sz w:val="20"/>
          <w:szCs w:val="20"/>
          <w:lang w:eastAsia="en-US"/>
        </w:rPr>
        <w:tab/>
      </w:r>
      <w:r w:rsidRPr="00ED6C3C">
        <w:rPr>
          <w:rFonts w:ascii="Cambria" w:hAnsi="Cambria"/>
          <w:sz w:val="20"/>
          <w:szCs w:val="20"/>
          <w:lang w:eastAsia="en-US"/>
        </w:rPr>
        <w:t>(</w:t>
      </w:r>
      <w:r w:rsidRPr="00ED6C3C">
        <w:rPr>
          <w:rFonts w:ascii="Cambria" w:hAnsi="Cambria"/>
          <w:i/>
          <w:sz w:val="20"/>
          <w:szCs w:val="20"/>
          <w:lang w:eastAsia="en-US"/>
        </w:rPr>
        <w:t>confirming</w:t>
      </w:r>
      <w:r w:rsidRPr="00ED6C3C">
        <w:rPr>
          <w:rFonts w:ascii="Cambria" w:hAnsi="Cambria"/>
          <w:sz w:val="20"/>
          <w:szCs w:val="20"/>
          <w:lang w:eastAsia="en-US"/>
        </w:rPr>
        <w:t>)</w:t>
      </w:r>
    </w:p>
    <w:p w:rsidR="00C05B04" w:rsidRDefault="00C05B04" w:rsidP="00F1062D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eastAsia="en-US"/>
        </w:rPr>
        <w:t>MetLife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 w:rsidP="002B0AB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Investment and business expansion: success and lessons</w:t>
      </w:r>
    </w:p>
    <w:p w:rsidR="00C05B04" w:rsidRDefault="00C05B04" w:rsidP="002B0AB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Protect the business and human resources</w:t>
      </w:r>
    </w:p>
    <w:p w:rsidR="00C05B04" w:rsidRDefault="00C05B04" w:rsidP="00634963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Default="00C05B04" w:rsidP="00634963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4:45pm-5:00pm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>Closing Remarks</w:t>
      </w:r>
    </w:p>
    <w:p w:rsidR="00C05B04" w:rsidRDefault="00C05B04" w:rsidP="00634963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 w:rsidRPr="007536A1">
        <w:rPr>
          <w:color w:val="002060"/>
          <w:sz w:val="20"/>
          <w:szCs w:val="20"/>
        </w:rPr>
        <w:t>AFS 30th Anniversary Ceremony</w:t>
      </w:r>
      <w:r>
        <w:rPr>
          <w:color w:val="002060"/>
          <w:sz w:val="20"/>
          <w:szCs w:val="20"/>
        </w:rPr>
        <w:t xml:space="preserve"> Speech</w:t>
      </w:r>
    </w:p>
    <w:p w:rsidR="00C05B04" w:rsidRDefault="00C05B04" w:rsidP="00634963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AFS Board 2014 group speech</w:t>
      </w:r>
    </w:p>
    <w:p w:rsidR="00C05B04" w:rsidRDefault="00C05B04" w:rsidP="00F1062D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</w:p>
    <w:p w:rsidR="00C05B04" w:rsidRDefault="00C05B04" w:rsidP="00F1062D">
      <w:pPr>
        <w:pStyle w:val="Heading1"/>
        <w:pBdr>
          <w:bottom w:val="single" w:sz="4" w:space="1" w:color="auto"/>
        </w:pBdr>
        <w:tabs>
          <w:tab w:val="left" w:pos="1800"/>
        </w:tabs>
        <w:spacing w:before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6:30pm-9:30pm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Reception and Dinner at Harvard Club </w:t>
      </w:r>
      <w:smartTag w:uri="urn:schemas-microsoft-com:office:smarttags" w:element="State">
        <w:smartTag w:uri="urn:schemas-microsoft-com:office:smarttags" w:element="place">
          <w:r>
            <w:rPr>
              <w:color w:val="002060"/>
              <w:sz w:val="20"/>
              <w:szCs w:val="20"/>
            </w:rPr>
            <w:t>New York</w:t>
          </w:r>
        </w:smartTag>
      </w:smartTag>
    </w:p>
    <w:p w:rsidR="00C05B04" w:rsidRPr="002E2DC9" w:rsidRDefault="00C05B04" w:rsidP="00284E52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Francis J. Kelly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Deutsche Bank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Head, Global Public Affairs</w:t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D6C3C">
        <w:rPr>
          <w:rFonts w:ascii="Cambria" w:hAnsi="Cambria"/>
          <w:sz w:val="20"/>
          <w:szCs w:val="20"/>
          <w:lang w:eastAsia="en-US"/>
        </w:rPr>
        <w:t xml:space="preserve"> (</w:t>
      </w:r>
      <w:r w:rsidRPr="00ED6C3C">
        <w:rPr>
          <w:rFonts w:ascii="Cambria" w:hAnsi="Cambria"/>
          <w:i/>
          <w:sz w:val="20"/>
          <w:szCs w:val="20"/>
          <w:lang w:eastAsia="en-US"/>
        </w:rPr>
        <w:t>confirming</w:t>
      </w:r>
      <w:r w:rsidRPr="00ED6C3C">
        <w:rPr>
          <w:rFonts w:ascii="Cambria" w:hAnsi="Cambria"/>
          <w:sz w:val="20"/>
          <w:szCs w:val="20"/>
          <w:lang w:eastAsia="en-US"/>
        </w:rPr>
        <w:t>)</w:t>
      </w:r>
    </w:p>
    <w:p w:rsidR="00C05B04" w:rsidRDefault="00C05B04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Henry Tang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 xml:space="preserve">AFS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Founding Chairman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Blake Zhang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 xml:space="preserve">AFS 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  <w:t>Chairman, Board 2014</w:t>
      </w:r>
      <w:r>
        <w:rPr>
          <w:rFonts w:ascii="Cambria" w:hAnsi="Cambria"/>
          <w:b/>
          <w:sz w:val="20"/>
          <w:szCs w:val="20"/>
          <w:lang w:eastAsia="en-US"/>
        </w:rPr>
        <w:tab/>
      </w:r>
      <w:r>
        <w:rPr>
          <w:rFonts w:ascii="Cambria" w:hAnsi="Cambria"/>
          <w:b/>
          <w:sz w:val="20"/>
          <w:szCs w:val="20"/>
          <w:lang w:eastAsia="en-US"/>
        </w:rPr>
        <w:tab/>
      </w:r>
      <w:r w:rsidRPr="00E00CF1">
        <w:rPr>
          <w:rFonts w:ascii="Cambria" w:hAnsi="Cambria"/>
          <w:b/>
          <w:sz w:val="20"/>
          <w:szCs w:val="20"/>
          <w:lang w:eastAsia="en-US"/>
        </w:rPr>
        <w:t>(confirmed)</w:t>
      </w:r>
    </w:p>
    <w:p w:rsidR="00C05B04" w:rsidRDefault="00C05B04">
      <w:pPr>
        <w:spacing w:after="0"/>
        <w:rPr>
          <w:rFonts w:ascii="Cambria" w:hAnsi="Cambria"/>
          <w:b/>
          <w:sz w:val="20"/>
          <w:szCs w:val="20"/>
          <w:lang w:eastAsia="en-US"/>
        </w:rPr>
      </w:pPr>
    </w:p>
    <w:p w:rsidR="00C05B04" w:rsidRDefault="00C05B04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Conference partners: </w:t>
      </w:r>
    </w:p>
    <w:p w:rsidR="00C05B04" w:rsidRDefault="00C05B04">
      <w:pPr>
        <w:spacing w:after="0"/>
        <w:rPr>
          <w:rFonts w:ascii="Cambria" w:hAnsi="Cambria"/>
          <w:b/>
          <w:sz w:val="20"/>
          <w:szCs w:val="20"/>
          <w:lang w:eastAsia="en-US"/>
        </w:rPr>
      </w:pPr>
    </w:p>
    <w:p w:rsidR="00C05B04" w:rsidRPr="00ED6AAB" w:rsidRDefault="00936DFD">
      <w:pPr>
        <w:spacing w:after="0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noProof/>
          <w:sz w:val="20"/>
          <w:szCs w:val="20"/>
          <w:lang w:eastAsia="en-US"/>
        </w:rPr>
        <w:drawing>
          <wp:inline distT="0" distB="0" distL="0" distR="0">
            <wp:extent cx="18859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B04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noProof/>
          <w:sz w:val="20"/>
          <w:szCs w:val="20"/>
          <w:lang w:eastAsia="en-US"/>
        </w:rPr>
        <w:drawing>
          <wp:inline distT="0" distB="0" distL="0" distR="0">
            <wp:extent cx="203835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04" w:rsidRPr="00ED6AAB" w:rsidSect="007B3DF1">
      <w:headerReference w:type="default" r:id="rId12"/>
      <w:footerReference w:type="default" r:id="rId13"/>
      <w:pgSz w:w="12240" w:h="15840"/>
      <w:pgMar w:top="105" w:right="1260" w:bottom="108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6A" w:rsidRDefault="004A7D6A" w:rsidP="008C7937">
      <w:pPr>
        <w:spacing w:after="0" w:line="240" w:lineRule="auto"/>
      </w:pPr>
      <w:r>
        <w:separator/>
      </w:r>
    </w:p>
  </w:endnote>
  <w:endnote w:type="continuationSeparator" w:id="0">
    <w:p w:rsidR="004A7D6A" w:rsidRDefault="004A7D6A" w:rsidP="008C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04" w:rsidRDefault="00C05B04">
    <w:pPr>
      <w:pStyle w:val="Footer"/>
    </w:pPr>
    <w:r>
      <w:rPr>
        <w:color w:val="808080"/>
        <w:spacing w:val="60"/>
      </w:rPr>
      <w:t>Page</w:t>
    </w:r>
    <w:r>
      <w:t xml:space="preserve"> | </w:t>
    </w:r>
    <w:r w:rsidR="004A7D6A">
      <w:fldChar w:fldCharType="begin"/>
    </w:r>
    <w:r w:rsidR="004A7D6A">
      <w:instrText xml:space="preserve"> PAGE   \* MERGEFORMAT </w:instrText>
    </w:r>
    <w:r w:rsidR="004A7D6A">
      <w:fldChar w:fldCharType="separate"/>
    </w:r>
    <w:r w:rsidR="00936DFD" w:rsidRPr="00936DFD">
      <w:rPr>
        <w:b/>
        <w:bCs/>
        <w:noProof/>
      </w:rPr>
      <w:t>2</w:t>
    </w:r>
    <w:r w:rsidR="004A7D6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6A" w:rsidRDefault="004A7D6A" w:rsidP="008C7937">
      <w:pPr>
        <w:spacing w:after="0" w:line="240" w:lineRule="auto"/>
      </w:pPr>
      <w:r>
        <w:separator/>
      </w:r>
    </w:p>
  </w:footnote>
  <w:footnote w:type="continuationSeparator" w:id="0">
    <w:p w:rsidR="004A7D6A" w:rsidRDefault="004A7D6A" w:rsidP="008C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04" w:rsidRDefault="00936DFD" w:rsidP="007B3DF1">
    <w:pPr>
      <w:pStyle w:val="Header"/>
      <w:tabs>
        <w:tab w:val="clear" w:pos="4680"/>
        <w:tab w:val="clear" w:pos="9360"/>
        <w:tab w:val="left" w:pos="6615"/>
      </w:tabs>
    </w:pPr>
    <w:r>
      <w:rPr>
        <w:noProof/>
        <w:lang w:eastAsia="en-US"/>
      </w:rPr>
      <w:drawing>
        <wp:inline distT="0" distB="0" distL="0" distR="0">
          <wp:extent cx="2152650" cy="1104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58" b="24055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B04">
      <w:tab/>
    </w:r>
    <w:r w:rsidR="00C05B04">
      <w:tab/>
    </w:r>
    <w:r w:rsidR="00C05B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E7"/>
    <w:multiLevelType w:val="hybridMultilevel"/>
    <w:tmpl w:val="0AE0B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A4231"/>
    <w:multiLevelType w:val="hybridMultilevel"/>
    <w:tmpl w:val="41C8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157"/>
    <w:multiLevelType w:val="hybridMultilevel"/>
    <w:tmpl w:val="F2DC8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023AF8"/>
    <w:multiLevelType w:val="hybridMultilevel"/>
    <w:tmpl w:val="C9E4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540B15"/>
    <w:multiLevelType w:val="hybridMultilevel"/>
    <w:tmpl w:val="BAD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619A"/>
    <w:multiLevelType w:val="hybridMultilevel"/>
    <w:tmpl w:val="4988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E75"/>
    <w:multiLevelType w:val="hybridMultilevel"/>
    <w:tmpl w:val="456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41DE7"/>
    <w:multiLevelType w:val="hybridMultilevel"/>
    <w:tmpl w:val="72D01F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2445B"/>
    <w:multiLevelType w:val="hybridMultilevel"/>
    <w:tmpl w:val="420E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7E24"/>
    <w:multiLevelType w:val="hybridMultilevel"/>
    <w:tmpl w:val="B71A0CB8"/>
    <w:lvl w:ilvl="0" w:tplc="5E4C11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71914B8"/>
    <w:multiLevelType w:val="hybridMultilevel"/>
    <w:tmpl w:val="F286B4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D3B90"/>
    <w:multiLevelType w:val="hybridMultilevel"/>
    <w:tmpl w:val="98DE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85646"/>
    <w:multiLevelType w:val="hybridMultilevel"/>
    <w:tmpl w:val="236C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D2485C"/>
    <w:multiLevelType w:val="hybridMultilevel"/>
    <w:tmpl w:val="4A1EC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E5D6D"/>
    <w:multiLevelType w:val="hybridMultilevel"/>
    <w:tmpl w:val="B37C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D4800"/>
    <w:multiLevelType w:val="hybridMultilevel"/>
    <w:tmpl w:val="F7EA8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835F3F"/>
    <w:multiLevelType w:val="hybridMultilevel"/>
    <w:tmpl w:val="6E7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A58E2"/>
    <w:multiLevelType w:val="hybridMultilevel"/>
    <w:tmpl w:val="C2BC2260"/>
    <w:lvl w:ilvl="0" w:tplc="5E4C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01A48"/>
    <w:multiLevelType w:val="hybridMultilevel"/>
    <w:tmpl w:val="C21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A30C1"/>
    <w:multiLevelType w:val="hybridMultilevel"/>
    <w:tmpl w:val="630A09AE"/>
    <w:lvl w:ilvl="0" w:tplc="5E4C11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315BC"/>
    <w:multiLevelType w:val="hybridMultilevel"/>
    <w:tmpl w:val="1E40EA8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65AF40AE"/>
    <w:multiLevelType w:val="hybridMultilevel"/>
    <w:tmpl w:val="3BD60C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911435"/>
    <w:multiLevelType w:val="hybridMultilevel"/>
    <w:tmpl w:val="CDDE54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D2211C5"/>
    <w:multiLevelType w:val="hybridMultilevel"/>
    <w:tmpl w:val="AEE4F2AE"/>
    <w:lvl w:ilvl="0" w:tplc="20A259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50968"/>
    <w:multiLevelType w:val="hybridMultilevel"/>
    <w:tmpl w:val="0C66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F7148"/>
    <w:multiLevelType w:val="hybridMultilevel"/>
    <w:tmpl w:val="A4ACC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B942F7"/>
    <w:multiLevelType w:val="hybridMultilevel"/>
    <w:tmpl w:val="74240C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B804AC"/>
    <w:multiLevelType w:val="hybridMultilevel"/>
    <w:tmpl w:val="D10432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20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24"/>
  </w:num>
  <w:num w:numId="16">
    <w:abstractNumId w:val="8"/>
  </w:num>
  <w:num w:numId="17">
    <w:abstractNumId w:val="10"/>
  </w:num>
  <w:num w:numId="18">
    <w:abstractNumId w:val="25"/>
  </w:num>
  <w:num w:numId="19">
    <w:abstractNumId w:val="26"/>
  </w:num>
  <w:num w:numId="20">
    <w:abstractNumId w:val="12"/>
  </w:num>
  <w:num w:numId="21">
    <w:abstractNumId w:val="5"/>
  </w:num>
  <w:num w:numId="22">
    <w:abstractNumId w:val="13"/>
  </w:num>
  <w:num w:numId="23">
    <w:abstractNumId w:val="27"/>
  </w:num>
  <w:num w:numId="24">
    <w:abstractNumId w:val="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7"/>
    <w:rsid w:val="000359C2"/>
    <w:rsid w:val="00037FEC"/>
    <w:rsid w:val="00043BC6"/>
    <w:rsid w:val="00044041"/>
    <w:rsid w:val="00051F31"/>
    <w:rsid w:val="000625C8"/>
    <w:rsid w:val="000673E1"/>
    <w:rsid w:val="00074EE1"/>
    <w:rsid w:val="00076CE8"/>
    <w:rsid w:val="000852BF"/>
    <w:rsid w:val="00085334"/>
    <w:rsid w:val="000874E8"/>
    <w:rsid w:val="000A0317"/>
    <w:rsid w:val="000A2147"/>
    <w:rsid w:val="000D2FAF"/>
    <w:rsid w:val="000D60FE"/>
    <w:rsid w:val="00101FFB"/>
    <w:rsid w:val="00104F01"/>
    <w:rsid w:val="00111EAD"/>
    <w:rsid w:val="00117B30"/>
    <w:rsid w:val="0013507D"/>
    <w:rsid w:val="00136E61"/>
    <w:rsid w:val="00137563"/>
    <w:rsid w:val="00141C74"/>
    <w:rsid w:val="00142358"/>
    <w:rsid w:val="0014313E"/>
    <w:rsid w:val="00151A14"/>
    <w:rsid w:val="0017790C"/>
    <w:rsid w:val="001A31A5"/>
    <w:rsid w:val="001C064D"/>
    <w:rsid w:val="001C1E04"/>
    <w:rsid w:val="001D461D"/>
    <w:rsid w:val="001D61BE"/>
    <w:rsid w:val="001E0450"/>
    <w:rsid w:val="001E1BBD"/>
    <w:rsid w:val="001E509A"/>
    <w:rsid w:val="001F2300"/>
    <w:rsid w:val="001F76CC"/>
    <w:rsid w:val="001F779F"/>
    <w:rsid w:val="00204BB6"/>
    <w:rsid w:val="00206A21"/>
    <w:rsid w:val="00211B5A"/>
    <w:rsid w:val="00221058"/>
    <w:rsid w:val="00221901"/>
    <w:rsid w:val="00227C2C"/>
    <w:rsid w:val="002336E6"/>
    <w:rsid w:val="00262734"/>
    <w:rsid w:val="00270D15"/>
    <w:rsid w:val="0027726E"/>
    <w:rsid w:val="00277FBF"/>
    <w:rsid w:val="00284E52"/>
    <w:rsid w:val="00285DFA"/>
    <w:rsid w:val="00296653"/>
    <w:rsid w:val="002A13B4"/>
    <w:rsid w:val="002A22CF"/>
    <w:rsid w:val="002A43CF"/>
    <w:rsid w:val="002A72C7"/>
    <w:rsid w:val="002B0546"/>
    <w:rsid w:val="002B0ABF"/>
    <w:rsid w:val="002B4B4F"/>
    <w:rsid w:val="002B4D37"/>
    <w:rsid w:val="002C1E3B"/>
    <w:rsid w:val="002E2DC9"/>
    <w:rsid w:val="002F4348"/>
    <w:rsid w:val="003036DC"/>
    <w:rsid w:val="003135FD"/>
    <w:rsid w:val="003233BC"/>
    <w:rsid w:val="00333ADC"/>
    <w:rsid w:val="00333EBD"/>
    <w:rsid w:val="00343520"/>
    <w:rsid w:val="00344325"/>
    <w:rsid w:val="003570C6"/>
    <w:rsid w:val="003620D3"/>
    <w:rsid w:val="00365EB0"/>
    <w:rsid w:val="00376028"/>
    <w:rsid w:val="00384516"/>
    <w:rsid w:val="00393398"/>
    <w:rsid w:val="00394374"/>
    <w:rsid w:val="003962EF"/>
    <w:rsid w:val="003B3003"/>
    <w:rsid w:val="003D1397"/>
    <w:rsid w:val="003D2FDA"/>
    <w:rsid w:val="003D3D19"/>
    <w:rsid w:val="003D5EA3"/>
    <w:rsid w:val="003E1AC6"/>
    <w:rsid w:val="003E730B"/>
    <w:rsid w:val="004012DE"/>
    <w:rsid w:val="00405818"/>
    <w:rsid w:val="00405FF7"/>
    <w:rsid w:val="00407A6F"/>
    <w:rsid w:val="00410550"/>
    <w:rsid w:val="00414B6B"/>
    <w:rsid w:val="00415C31"/>
    <w:rsid w:val="004332E9"/>
    <w:rsid w:val="004468C6"/>
    <w:rsid w:val="00451A79"/>
    <w:rsid w:val="004611E4"/>
    <w:rsid w:val="004627DE"/>
    <w:rsid w:val="00462E0D"/>
    <w:rsid w:val="004665C2"/>
    <w:rsid w:val="0046679D"/>
    <w:rsid w:val="0048253C"/>
    <w:rsid w:val="00484B6C"/>
    <w:rsid w:val="00485305"/>
    <w:rsid w:val="00487E25"/>
    <w:rsid w:val="00493704"/>
    <w:rsid w:val="004953F3"/>
    <w:rsid w:val="00495A73"/>
    <w:rsid w:val="004A7D6A"/>
    <w:rsid w:val="004C0FF2"/>
    <w:rsid w:val="004C2068"/>
    <w:rsid w:val="004C2E95"/>
    <w:rsid w:val="004C355E"/>
    <w:rsid w:val="004D0B53"/>
    <w:rsid w:val="004E1B0E"/>
    <w:rsid w:val="004E7F79"/>
    <w:rsid w:val="00505225"/>
    <w:rsid w:val="0051197D"/>
    <w:rsid w:val="0053452E"/>
    <w:rsid w:val="00542553"/>
    <w:rsid w:val="00546FB9"/>
    <w:rsid w:val="0055017D"/>
    <w:rsid w:val="005538D1"/>
    <w:rsid w:val="0056475B"/>
    <w:rsid w:val="0057767E"/>
    <w:rsid w:val="00577D8B"/>
    <w:rsid w:val="005846C2"/>
    <w:rsid w:val="00584826"/>
    <w:rsid w:val="005855BA"/>
    <w:rsid w:val="00586434"/>
    <w:rsid w:val="005B19E5"/>
    <w:rsid w:val="005B3EB8"/>
    <w:rsid w:val="005B4DDA"/>
    <w:rsid w:val="005C4C3C"/>
    <w:rsid w:val="005C7C12"/>
    <w:rsid w:val="005E0348"/>
    <w:rsid w:val="005E7B41"/>
    <w:rsid w:val="005F1319"/>
    <w:rsid w:val="005F3339"/>
    <w:rsid w:val="00611338"/>
    <w:rsid w:val="006276B7"/>
    <w:rsid w:val="00627DF8"/>
    <w:rsid w:val="0063157F"/>
    <w:rsid w:val="006337A2"/>
    <w:rsid w:val="00634963"/>
    <w:rsid w:val="006420A1"/>
    <w:rsid w:val="00645CD0"/>
    <w:rsid w:val="00662693"/>
    <w:rsid w:val="0066360B"/>
    <w:rsid w:val="00667D53"/>
    <w:rsid w:val="00674BBF"/>
    <w:rsid w:val="006815B6"/>
    <w:rsid w:val="0068164B"/>
    <w:rsid w:val="00684260"/>
    <w:rsid w:val="00685C21"/>
    <w:rsid w:val="00690D87"/>
    <w:rsid w:val="0069737B"/>
    <w:rsid w:val="006A2A96"/>
    <w:rsid w:val="006A4865"/>
    <w:rsid w:val="006A6736"/>
    <w:rsid w:val="006B59BF"/>
    <w:rsid w:val="006C66DC"/>
    <w:rsid w:val="006E3B51"/>
    <w:rsid w:val="006F3610"/>
    <w:rsid w:val="007032C3"/>
    <w:rsid w:val="007058CE"/>
    <w:rsid w:val="007208C4"/>
    <w:rsid w:val="00723841"/>
    <w:rsid w:val="00724AB5"/>
    <w:rsid w:val="00726FDF"/>
    <w:rsid w:val="007306F9"/>
    <w:rsid w:val="00732325"/>
    <w:rsid w:val="007350ED"/>
    <w:rsid w:val="00735D17"/>
    <w:rsid w:val="00737C1E"/>
    <w:rsid w:val="00737DE9"/>
    <w:rsid w:val="00740006"/>
    <w:rsid w:val="007518AD"/>
    <w:rsid w:val="007536A1"/>
    <w:rsid w:val="00765F5B"/>
    <w:rsid w:val="007713EF"/>
    <w:rsid w:val="00771837"/>
    <w:rsid w:val="00784EF9"/>
    <w:rsid w:val="00791475"/>
    <w:rsid w:val="007A61F2"/>
    <w:rsid w:val="007A72F6"/>
    <w:rsid w:val="007B360E"/>
    <w:rsid w:val="007B3DF1"/>
    <w:rsid w:val="007B701E"/>
    <w:rsid w:val="007B71A5"/>
    <w:rsid w:val="007C4CBF"/>
    <w:rsid w:val="007D642D"/>
    <w:rsid w:val="007E5500"/>
    <w:rsid w:val="007F2F73"/>
    <w:rsid w:val="007F317B"/>
    <w:rsid w:val="007F31FE"/>
    <w:rsid w:val="00817145"/>
    <w:rsid w:val="00821648"/>
    <w:rsid w:val="00821E05"/>
    <w:rsid w:val="008361C1"/>
    <w:rsid w:val="00836297"/>
    <w:rsid w:val="00844376"/>
    <w:rsid w:val="0084457D"/>
    <w:rsid w:val="008457F7"/>
    <w:rsid w:val="00846AF1"/>
    <w:rsid w:val="00853D77"/>
    <w:rsid w:val="00857883"/>
    <w:rsid w:val="008640C1"/>
    <w:rsid w:val="008671BF"/>
    <w:rsid w:val="00872902"/>
    <w:rsid w:val="00874A77"/>
    <w:rsid w:val="00883F82"/>
    <w:rsid w:val="00897BF9"/>
    <w:rsid w:val="008B2661"/>
    <w:rsid w:val="008B6DA5"/>
    <w:rsid w:val="008C17F3"/>
    <w:rsid w:val="008C71A6"/>
    <w:rsid w:val="008C7937"/>
    <w:rsid w:val="008D007F"/>
    <w:rsid w:val="008D0D18"/>
    <w:rsid w:val="008D7ABE"/>
    <w:rsid w:val="008E4382"/>
    <w:rsid w:val="008F2CF5"/>
    <w:rsid w:val="008F53B2"/>
    <w:rsid w:val="008F6D8F"/>
    <w:rsid w:val="009035B2"/>
    <w:rsid w:val="0090543C"/>
    <w:rsid w:val="009221EF"/>
    <w:rsid w:val="00926D23"/>
    <w:rsid w:val="00927854"/>
    <w:rsid w:val="00931E25"/>
    <w:rsid w:val="00935307"/>
    <w:rsid w:val="00935F19"/>
    <w:rsid w:val="00936DFD"/>
    <w:rsid w:val="009412BC"/>
    <w:rsid w:val="00942EDE"/>
    <w:rsid w:val="00950579"/>
    <w:rsid w:val="0096548E"/>
    <w:rsid w:val="00985EDB"/>
    <w:rsid w:val="009866DD"/>
    <w:rsid w:val="00990346"/>
    <w:rsid w:val="009B539B"/>
    <w:rsid w:val="009D4218"/>
    <w:rsid w:val="009D54D1"/>
    <w:rsid w:val="009D5E3A"/>
    <w:rsid w:val="009E1793"/>
    <w:rsid w:val="009E4F0C"/>
    <w:rsid w:val="009F3AFA"/>
    <w:rsid w:val="00A03F0D"/>
    <w:rsid w:val="00A10ADE"/>
    <w:rsid w:val="00A12C92"/>
    <w:rsid w:val="00A30F6B"/>
    <w:rsid w:val="00A315DF"/>
    <w:rsid w:val="00A40560"/>
    <w:rsid w:val="00A41077"/>
    <w:rsid w:val="00A423F4"/>
    <w:rsid w:val="00A61ABF"/>
    <w:rsid w:val="00A73ADB"/>
    <w:rsid w:val="00A74AAF"/>
    <w:rsid w:val="00A81A64"/>
    <w:rsid w:val="00A92D7C"/>
    <w:rsid w:val="00A93C2B"/>
    <w:rsid w:val="00AA75FA"/>
    <w:rsid w:val="00AA7A16"/>
    <w:rsid w:val="00AB592F"/>
    <w:rsid w:val="00AB755C"/>
    <w:rsid w:val="00AE2C06"/>
    <w:rsid w:val="00AF0898"/>
    <w:rsid w:val="00AF260F"/>
    <w:rsid w:val="00B20574"/>
    <w:rsid w:val="00B2114F"/>
    <w:rsid w:val="00B23DD0"/>
    <w:rsid w:val="00B36C95"/>
    <w:rsid w:val="00B420D9"/>
    <w:rsid w:val="00B4562D"/>
    <w:rsid w:val="00B512BF"/>
    <w:rsid w:val="00B525A8"/>
    <w:rsid w:val="00B52A48"/>
    <w:rsid w:val="00B54847"/>
    <w:rsid w:val="00B61BCF"/>
    <w:rsid w:val="00B63371"/>
    <w:rsid w:val="00B63D28"/>
    <w:rsid w:val="00B759D1"/>
    <w:rsid w:val="00B81CB9"/>
    <w:rsid w:val="00B870DC"/>
    <w:rsid w:val="00B9212D"/>
    <w:rsid w:val="00BA08AE"/>
    <w:rsid w:val="00BA2B4A"/>
    <w:rsid w:val="00BB345F"/>
    <w:rsid w:val="00BB4720"/>
    <w:rsid w:val="00BC79EA"/>
    <w:rsid w:val="00BD4C12"/>
    <w:rsid w:val="00BE1621"/>
    <w:rsid w:val="00BF090F"/>
    <w:rsid w:val="00C0419D"/>
    <w:rsid w:val="00C05B04"/>
    <w:rsid w:val="00C07B25"/>
    <w:rsid w:val="00C10C19"/>
    <w:rsid w:val="00C236C6"/>
    <w:rsid w:val="00C4511D"/>
    <w:rsid w:val="00C55F11"/>
    <w:rsid w:val="00C560D4"/>
    <w:rsid w:val="00C6619D"/>
    <w:rsid w:val="00C76D3B"/>
    <w:rsid w:val="00C85BBA"/>
    <w:rsid w:val="00C92193"/>
    <w:rsid w:val="00C96512"/>
    <w:rsid w:val="00CA1D4D"/>
    <w:rsid w:val="00CB08B4"/>
    <w:rsid w:val="00CB51B6"/>
    <w:rsid w:val="00CB5947"/>
    <w:rsid w:val="00CD3DE7"/>
    <w:rsid w:val="00CE28E3"/>
    <w:rsid w:val="00CF63A4"/>
    <w:rsid w:val="00D026FC"/>
    <w:rsid w:val="00D02C21"/>
    <w:rsid w:val="00D127B1"/>
    <w:rsid w:val="00D16564"/>
    <w:rsid w:val="00D262BC"/>
    <w:rsid w:val="00D26750"/>
    <w:rsid w:val="00D316CD"/>
    <w:rsid w:val="00D404CB"/>
    <w:rsid w:val="00D5238D"/>
    <w:rsid w:val="00D7028A"/>
    <w:rsid w:val="00D70FDE"/>
    <w:rsid w:val="00D71619"/>
    <w:rsid w:val="00D921B9"/>
    <w:rsid w:val="00DA00C7"/>
    <w:rsid w:val="00DA112D"/>
    <w:rsid w:val="00DA5799"/>
    <w:rsid w:val="00DE2C9E"/>
    <w:rsid w:val="00DF5C9A"/>
    <w:rsid w:val="00E00CF1"/>
    <w:rsid w:val="00E0114C"/>
    <w:rsid w:val="00E03B7D"/>
    <w:rsid w:val="00E0499F"/>
    <w:rsid w:val="00E17875"/>
    <w:rsid w:val="00E25C00"/>
    <w:rsid w:val="00E31EC8"/>
    <w:rsid w:val="00E406E5"/>
    <w:rsid w:val="00E6202A"/>
    <w:rsid w:val="00E77F9A"/>
    <w:rsid w:val="00E82F8D"/>
    <w:rsid w:val="00E84EB7"/>
    <w:rsid w:val="00E914BC"/>
    <w:rsid w:val="00E9780B"/>
    <w:rsid w:val="00EA1EF7"/>
    <w:rsid w:val="00EA20CE"/>
    <w:rsid w:val="00EA71B9"/>
    <w:rsid w:val="00EC3CD6"/>
    <w:rsid w:val="00EC4D91"/>
    <w:rsid w:val="00EC5ABC"/>
    <w:rsid w:val="00EC5ADC"/>
    <w:rsid w:val="00ED5676"/>
    <w:rsid w:val="00ED6AAB"/>
    <w:rsid w:val="00ED6C3C"/>
    <w:rsid w:val="00EE0E1D"/>
    <w:rsid w:val="00EE4790"/>
    <w:rsid w:val="00EE4C20"/>
    <w:rsid w:val="00EF48C5"/>
    <w:rsid w:val="00EF68E0"/>
    <w:rsid w:val="00F00E20"/>
    <w:rsid w:val="00F0270C"/>
    <w:rsid w:val="00F1062D"/>
    <w:rsid w:val="00F1299A"/>
    <w:rsid w:val="00F17E2F"/>
    <w:rsid w:val="00F33171"/>
    <w:rsid w:val="00F3381F"/>
    <w:rsid w:val="00F424A0"/>
    <w:rsid w:val="00F43360"/>
    <w:rsid w:val="00F43AC2"/>
    <w:rsid w:val="00F6439F"/>
    <w:rsid w:val="00F81A82"/>
    <w:rsid w:val="00F90A79"/>
    <w:rsid w:val="00F92323"/>
    <w:rsid w:val="00F92618"/>
    <w:rsid w:val="00F926AD"/>
    <w:rsid w:val="00F95EDD"/>
    <w:rsid w:val="00FB5B8B"/>
    <w:rsid w:val="00FC5088"/>
    <w:rsid w:val="00FD07F0"/>
    <w:rsid w:val="00FD29BA"/>
    <w:rsid w:val="00FD5C8E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3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D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1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1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D87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1E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145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F92323"/>
    <w:pPr>
      <w:ind w:left="720"/>
      <w:contextualSpacing/>
    </w:pPr>
  </w:style>
  <w:style w:type="paragraph" w:customStyle="1" w:styleId="yiv8853331067msonormal">
    <w:name w:val="yiv885333106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581245075msonormal">
    <w:name w:val="yiv0581245075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581245075msolistparagraph">
    <w:name w:val="yiv0581245075msolistparagraph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3251583427msonormal">
    <w:name w:val="yiv325158342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721928032msolistparagraph">
    <w:name w:val="yiv0721928032msolistparagraph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8998229637msonormal">
    <w:name w:val="yiv899822963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C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9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9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85E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3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D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1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1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D87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1E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145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F92323"/>
    <w:pPr>
      <w:ind w:left="720"/>
      <w:contextualSpacing/>
    </w:pPr>
  </w:style>
  <w:style w:type="paragraph" w:customStyle="1" w:styleId="yiv8853331067msonormal">
    <w:name w:val="yiv885333106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581245075msonormal">
    <w:name w:val="yiv0581245075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581245075msolistparagraph">
    <w:name w:val="yiv0581245075msolistparagraph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3251583427msonormal">
    <w:name w:val="yiv325158342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0721928032msolistparagraph">
    <w:name w:val="yiv0721928032msolistparagraph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8998229637msonormal">
    <w:name w:val="yiv8998229637msonormal"/>
    <w:basedOn w:val="Normal"/>
    <w:uiPriority w:val="99"/>
    <w:rsid w:val="00D12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C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9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9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85E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2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g.com/people/daniel-h-ros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TIAA-CREF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Kevin L (Asset Mgt)</dc:creator>
  <cp:lastModifiedBy>JGSM</cp:lastModifiedBy>
  <cp:revision>2</cp:revision>
  <cp:lastPrinted>2014-10-23T15:23:00Z</cp:lastPrinted>
  <dcterms:created xsi:type="dcterms:W3CDTF">2014-10-28T18:48:00Z</dcterms:created>
  <dcterms:modified xsi:type="dcterms:W3CDTF">2014-10-28T18:48:00Z</dcterms:modified>
</cp:coreProperties>
</file>